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7B4" w:rsidRPr="007D32DC" w:rsidRDefault="00E947B4" w:rsidP="00E947B4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МИН</w:t>
      </w:r>
      <w:r>
        <w:rPr>
          <w:sz w:val="28"/>
          <w:szCs w:val="28"/>
        </w:rPr>
        <w:t>ПРОСВЕЩЕНИЯ</w:t>
      </w:r>
      <w:r w:rsidRPr="007D32DC">
        <w:rPr>
          <w:sz w:val="28"/>
          <w:szCs w:val="28"/>
        </w:rPr>
        <w:t xml:space="preserve"> РОССИИ</w:t>
      </w:r>
    </w:p>
    <w:p w:rsidR="00E947B4" w:rsidRPr="007D32DC" w:rsidRDefault="00E947B4" w:rsidP="00E947B4">
      <w:pPr>
        <w:jc w:val="center"/>
        <w:rPr>
          <w:sz w:val="28"/>
          <w:szCs w:val="28"/>
        </w:rPr>
      </w:pPr>
    </w:p>
    <w:p w:rsidR="00E947B4" w:rsidRPr="007D32DC" w:rsidRDefault="00E947B4" w:rsidP="00E947B4">
      <w:pPr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E947B4" w:rsidRPr="007D32DC" w:rsidRDefault="00E947B4" w:rsidP="00E947B4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E947B4" w:rsidRPr="007D32DC" w:rsidRDefault="00E947B4" w:rsidP="00E947B4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:rsidR="00E947B4" w:rsidRPr="007D32DC" w:rsidRDefault="00E947B4" w:rsidP="00E947B4">
      <w:pPr>
        <w:jc w:val="center"/>
        <w:rPr>
          <w:sz w:val="28"/>
          <w:szCs w:val="28"/>
        </w:rPr>
      </w:pPr>
    </w:p>
    <w:p w:rsidR="00E947B4" w:rsidRPr="007D32DC" w:rsidRDefault="00E947B4" w:rsidP="00E947B4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управления и социально-технических сервисов</w:t>
      </w:r>
    </w:p>
    <w:p w:rsidR="00E947B4" w:rsidRPr="007D32DC" w:rsidRDefault="00E947B4" w:rsidP="00E947B4">
      <w:pPr>
        <w:jc w:val="center"/>
        <w:rPr>
          <w:sz w:val="28"/>
          <w:szCs w:val="28"/>
        </w:rPr>
      </w:pPr>
    </w:p>
    <w:p w:rsidR="00E947B4" w:rsidRPr="007D32DC" w:rsidRDefault="00E947B4" w:rsidP="00E947B4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экономики предприятия</w:t>
      </w:r>
    </w:p>
    <w:p w:rsidR="00E947B4" w:rsidRPr="007D32DC" w:rsidRDefault="00E947B4" w:rsidP="00E947B4">
      <w:pPr>
        <w:rPr>
          <w:sz w:val="28"/>
          <w:szCs w:val="28"/>
        </w:rPr>
      </w:pPr>
    </w:p>
    <w:p w:rsidR="00E947B4" w:rsidRPr="007D32DC" w:rsidRDefault="00E947B4" w:rsidP="00E947B4">
      <w:pPr>
        <w:rPr>
          <w:sz w:val="28"/>
          <w:szCs w:val="28"/>
        </w:rPr>
      </w:pPr>
    </w:p>
    <w:p w:rsidR="00E947B4" w:rsidRPr="007D32DC" w:rsidRDefault="00E947B4" w:rsidP="00E947B4">
      <w:pPr>
        <w:rPr>
          <w:sz w:val="28"/>
          <w:szCs w:val="28"/>
        </w:rPr>
      </w:pPr>
    </w:p>
    <w:p w:rsidR="00E947B4" w:rsidRPr="0002300D" w:rsidRDefault="00E947B4" w:rsidP="00E947B4">
      <w:pPr>
        <w:tabs>
          <w:tab w:val="left" w:pos="5529"/>
        </w:tabs>
        <w:ind w:left="5529"/>
        <w:contextualSpacing/>
      </w:pPr>
      <w:r w:rsidRPr="0002300D">
        <w:t xml:space="preserve">УТВЕРЖДЕНО </w:t>
      </w:r>
    </w:p>
    <w:p w:rsidR="00E947B4" w:rsidRPr="0002300D" w:rsidRDefault="00E947B4" w:rsidP="00E947B4">
      <w:pPr>
        <w:tabs>
          <w:tab w:val="left" w:pos="5529"/>
        </w:tabs>
        <w:ind w:left="5529"/>
        <w:contextualSpacing/>
      </w:pPr>
      <w:r w:rsidRPr="0002300D">
        <w:t xml:space="preserve">Решением Ученого совета </w:t>
      </w:r>
    </w:p>
    <w:p w:rsidR="00E947B4" w:rsidRDefault="00E947B4" w:rsidP="00E947B4">
      <w:pPr>
        <w:tabs>
          <w:tab w:val="left" w:pos="5529"/>
        </w:tabs>
        <w:ind w:left="5529"/>
        <w:contextualSpacing/>
      </w:pPr>
      <w:r w:rsidRPr="0002300D">
        <w:t>Протокол №6</w:t>
      </w:r>
    </w:p>
    <w:p w:rsidR="00E947B4" w:rsidRDefault="00E947B4" w:rsidP="00E947B4">
      <w:pPr>
        <w:tabs>
          <w:tab w:val="left" w:pos="5529"/>
        </w:tabs>
        <w:ind w:left="5529"/>
        <w:contextualSpacing/>
      </w:pPr>
      <w:r w:rsidRPr="0002300D">
        <w:t>«25» февраля 2021 г.</w:t>
      </w:r>
    </w:p>
    <w:p w:rsidR="00E947B4" w:rsidRPr="007D32DC" w:rsidRDefault="00E947B4" w:rsidP="00E947B4">
      <w:pPr>
        <w:tabs>
          <w:tab w:val="left" w:pos="5529"/>
        </w:tabs>
        <w:ind w:left="4963"/>
        <w:rPr>
          <w:sz w:val="28"/>
          <w:szCs w:val="28"/>
        </w:rPr>
      </w:pPr>
    </w:p>
    <w:p w:rsidR="00E947B4" w:rsidRPr="007D32DC" w:rsidRDefault="00E947B4" w:rsidP="00E947B4">
      <w:pPr>
        <w:rPr>
          <w:sz w:val="28"/>
          <w:szCs w:val="28"/>
        </w:rPr>
      </w:pPr>
    </w:p>
    <w:p w:rsidR="00E947B4" w:rsidRPr="007D32DC" w:rsidRDefault="00E947B4" w:rsidP="00E947B4">
      <w:pPr>
        <w:jc w:val="center"/>
        <w:rPr>
          <w:b/>
          <w:sz w:val="28"/>
          <w:szCs w:val="28"/>
        </w:rPr>
      </w:pPr>
    </w:p>
    <w:p w:rsidR="00E947B4" w:rsidRPr="007D32DC" w:rsidRDefault="00E947B4" w:rsidP="00E947B4">
      <w:pPr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 xml:space="preserve">ПРОГРАММА </w:t>
      </w:r>
      <w:r>
        <w:rPr>
          <w:b/>
          <w:sz w:val="28"/>
          <w:szCs w:val="28"/>
        </w:rPr>
        <w:t>ПРОИЗВОДСТВЕННОЙ</w:t>
      </w:r>
      <w:r w:rsidRPr="007D32DC">
        <w:rPr>
          <w:b/>
          <w:sz w:val="28"/>
          <w:szCs w:val="28"/>
        </w:rPr>
        <w:t xml:space="preserve"> ПРАКТИКИ</w:t>
      </w:r>
    </w:p>
    <w:p w:rsidR="00E947B4" w:rsidRPr="007D32DC" w:rsidRDefault="00E947B4" w:rsidP="00E947B4">
      <w:pPr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:rsidR="00E947B4" w:rsidRPr="007D32DC" w:rsidRDefault="00E947B4" w:rsidP="00E947B4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E947B4" w:rsidRPr="007D32DC" w:rsidTr="00F613DB">
        <w:trPr>
          <w:trHeight w:val="303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  <w:r w:rsidRPr="007D32DC">
              <w:rPr>
                <w:b/>
              </w:rPr>
              <w:t xml:space="preserve">Направление подготовки </w:t>
            </w:r>
          </w:p>
        </w:tc>
        <w:tc>
          <w:tcPr>
            <w:tcW w:w="6253" w:type="dxa"/>
            <w:vAlign w:val="center"/>
          </w:tcPr>
          <w:p w:rsidR="00E947B4" w:rsidRPr="007D32DC" w:rsidRDefault="00E947B4" w:rsidP="00F613DB">
            <w:r>
              <w:rPr>
                <w:lang w:eastAsia="ru-RU"/>
              </w:rPr>
              <w:t>38</w:t>
            </w:r>
            <w:r w:rsidRPr="001F5E4C">
              <w:rPr>
                <w:lang w:eastAsia="ru-RU"/>
              </w:rPr>
              <w:t xml:space="preserve">.03.01 </w:t>
            </w:r>
            <w:r>
              <w:rPr>
                <w:lang w:eastAsia="ru-RU"/>
              </w:rPr>
              <w:t>Экономика</w:t>
            </w:r>
          </w:p>
        </w:tc>
      </w:tr>
      <w:tr w:rsidR="00E947B4" w:rsidRPr="007D32DC" w:rsidTr="00F613DB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E947B4" w:rsidRPr="007D32DC" w:rsidRDefault="00E947B4" w:rsidP="00F613DB">
            <w:pPr>
              <w:ind w:firstLine="6521"/>
              <w:rPr>
                <w:b/>
                <w:bCs/>
              </w:rPr>
            </w:pPr>
          </w:p>
        </w:tc>
      </w:tr>
      <w:tr w:rsidR="00E947B4" w:rsidRPr="007D32DC" w:rsidTr="00F613DB">
        <w:trPr>
          <w:trHeight w:val="292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  <w:r w:rsidRPr="007D32DC">
              <w:rPr>
                <w:b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  <w:r>
              <w:rPr>
                <w:lang w:eastAsia="ru-RU"/>
              </w:rPr>
              <w:t>Экономика предприятий и организаций</w:t>
            </w:r>
          </w:p>
        </w:tc>
      </w:tr>
      <w:tr w:rsidR="00E947B4" w:rsidRPr="007D32DC" w:rsidTr="00F613DB">
        <w:trPr>
          <w:trHeight w:val="292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</w:p>
        </w:tc>
        <w:tc>
          <w:tcPr>
            <w:tcW w:w="6253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</w:p>
        </w:tc>
      </w:tr>
      <w:tr w:rsidR="00E947B4" w:rsidRPr="007D32DC" w:rsidTr="00F613DB">
        <w:trPr>
          <w:trHeight w:val="623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  <w:r w:rsidRPr="007D32DC">
              <w:rPr>
                <w:b/>
                <w:bCs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E947B4" w:rsidRPr="007D32DC" w:rsidRDefault="00E947B4" w:rsidP="00F613DB">
            <w:pPr>
              <w:rPr>
                <w:b/>
              </w:rPr>
            </w:pPr>
          </w:p>
          <w:p w:rsidR="00E947B4" w:rsidRPr="00BC0A37" w:rsidRDefault="00E947B4" w:rsidP="00F613DB">
            <w:r w:rsidRPr="00BC0A37">
              <w:t>бакалавр</w:t>
            </w:r>
          </w:p>
        </w:tc>
      </w:tr>
      <w:tr w:rsidR="00E947B4" w:rsidRPr="007D32DC" w:rsidTr="00F613DB">
        <w:trPr>
          <w:trHeight w:val="209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/>
        </w:tc>
        <w:tc>
          <w:tcPr>
            <w:tcW w:w="6253" w:type="dxa"/>
          </w:tcPr>
          <w:p w:rsidR="00E947B4" w:rsidRPr="007D32DC" w:rsidRDefault="00E947B4" w:rsidP="00F613DB">
            <w:pPr>
              <w:jc w:val="center"/>
            </w:pPr>
          </w:p>
        </w:tc>
      </w:tr>
      <w:tr w:rsidR="00E947B4" w:rsidRPr="007D32DC" w:rsidTr="00F613DB">
        <w:trPr>
          <w:trHeight w:val="314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>
            <w:pPr>
              <w:tabs>
                <w:tab w:val="right" w:leader="underscore" w:pos="9639"/>
              </w:tabs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E947B4" w:rsidRPr="007D32DC" w:rsidRDefault="00E947B4" w:rsidP="00F613DB">
            <w:pPr>
              <w:tabs>
                <w:tab w:val="right" w:leader="underscore" w:pos="9639"/>
              </w:tabs>
            </w:pPr>
            <w:r>
              <w:t>очно-заочная</w:t>
            </w:r>
          </w:p>
        </w:tc>
      </w:tr>
      <w:tr w:rsidR="00E947B4" w:rsidRPr="007D32DC" w:rsidTr="00F613DB">
        <w:trPr>
          <w:trHeight w:val="170"/>
          <w:jc w:val="center"/>
        </w:trPr>
        <w:tc>
          <w:tcPr>
            <w:tcW w:w="3144" w:type="dxa"/>
            <w:vAlign w:val="center"/>
          </w:tcPr>
          <w:p w:rsidR="00E947B4" w:rsidRPr="007D32DC" w:rsidRDefault="00E947B4" w:rsidP="00F613D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:rsidR="00E947B4" w:rsidRPr="007D32DC" w:rsidRDefault="00E947B4" w:rsidP="00F613DB">
            <w:pPr>
              <w:ind w:left="30"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E947B4" w:rsidRPr="007D32DC" w:rsidTr="00F613DB">
        <w:trPr>
          <w:trHeight w:val="170"/>
          <w:jc w:val="center"/>
        </w:trPr>
        <w:tc>
          <w:tcPr>
            <w:tcW w:w="3144" w:type="dxa"/>
            <w:vAlign w:val="center"/>
          </w:tcPr>
          <w:p w:rsidR="00E947B4" w:rsidRPr="00A50CE4" w:rsidRDefault="00E947B4" w:rsidP="00F613DB">
            <w:pPr>
              <w:tabs>
                <w:tab w:val="right" w:leader="underscore" w:pos="9639"/>
              </w:tabs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E947B4" w:rsidRPr="006B3707" w:rsidRDefault="00E947B4" w:rsidP="00F613DB">
            <w:pPr>
              <w:tabs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преддипломная </w:t>
            </w:r>
          </w:p>
        </w:tc>
      </w:tr>
      <w:tr w:rsidR="00E947B4" w:rsidRPr="007D32DC" w:rsidTr="00F613DB">
        <w:trPr>
          <w:trHeight w:val="170"/>
          <w:jc w:val="center"/>
        </w:trPr>
        <w:tc>
          <w:tcPr>
            <w:tcW w:w="3144" w:type="dxa"/>
            <w:vAlign w:val="center"/>
          </w:tcPr>
          <w:p w:rsidR="00E947B4" w:rsidRPr="00A50CE4" w:rsidRDefault="00E947B4" w:rsidP="00F613DB">
            <w:pPr>
              <w:tabs>
                <w:tab w:val="right" w:leader="underscore" w:pos="9639"/>
              </w:tabs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:rsidR="00E947B4" w:rsidRPr="00A50CE4" w:rsidRDefault="00E947B4" w:rsidP="00F613DB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E947B4" w:rsidRPr="007D32DC" w:rsidRDefault="00E947B4" w:rsidP="00E947B4">
      <w:pPr>
        <w:rPr>
          <w:b/>
          <w:sz w:val="28"/>
          <w:szCs w:val="28"/>
        </w:rPr>
      </w:pPr>
    </w:p>
    <w:p w:rsidR="00E947B4" w:rsidRPr="007D32DC" w:rsidRDefault="00E947B4" w:rsidP="00E947B4">
      <w:pPr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E947B4" w:rsidRPr="007D32DC" w:rsidTr="00F613DB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7D32DC" w:rsidRDefault="00E947B4" w:rsidP="00F613DB">
            <w:pPr>
              <w:spacing w:line="240" w:lineRule="exact"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7D32DC" w:rsidRDefault="00E947B4" w:rsidP="00F613DB">
            <w:pPr>
              <w:spacing w:line="220" w:lineRule="exact"/>
              <w:ind w:firstLine="12"/>
              <w:jc w:val="center"/>
              <w:rPr>
                <w:b/>
              </w:rPr>
            </w:pPr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7D32DC" w:rsidRDefault="00E947B4" w:rsidP="00F613D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:rsidR="00E947B4" w:rsidRPr="007D32DC" w:rsidRDefault="00E947B4" w:rsidP="00F613DB">
            <w:pPr>
              <w:spacing w:line="220" w:lineRule="exact"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E947B4" w:rsidRPr="007D32DC" w:rsidTr="00F613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BC0A37" w:rsidRDefault="00E947B4" w:rsidP="00F613D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BC0A37">
              <w:rPr>
                <w:b/>
                <w:lang w:val="en-US"/>
              </w:rPr>
              <w:t>/</w:t>
            </w:r>
            <w:r>
              <w:rPr>
                <w:b/>
              </w:rPr>
              <w:t>5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BC0A37" w:rsidRDefault="00E947B4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BC0A37" w:rsidRDefault="00E947B4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  <w:tr w:rsidR="00E947B4" w:rsidRPr="007D32DC" w:rsidTr="00F613DB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BC0A37" w:rsidRDefault="00E947B4" w:rsidP="00F613DB">
            <w:pPr>
              <w:ind w:firstLine="36"/>
              <w:jc w:val="center"/>
              <w:rPr>
                <w:b/>
              </w:rPr>
            </w:pPr>
            <w:r w:rsidRPr="00BC0A37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BC0A37" w:rsidRDefault="00E947B4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3</w:t>
            </w:r>
            <w:r w:rsidRPr="00BC0A37">
              <w:rPr>
                <w:b/>
                <w:lang w:val="en-US"/>
              </w:rPr>
              <w:t>/</w:t>
            </w:r>
            <w:r w:rsidRPr="00BC0A37">
              <w:rPr>
                <w:b/>
              </w:rPr>
              <w:t>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947B4" w:rsidRPr="00BC0A37" w:rsidRDefault="00E947B4" w:rsidP="00F613DB">
            <w:pPr>
              <w:jc w:val="center"/>
              <w:rPr>
                <w:b/>
              </w:rPr>
            </w:pPr>
            <w:r w:rsidRPr="00BC0A37">
              <w:rPr>
                <w:b/>
              </w:rPr>
              <w:t>зачет с оценкой</w:t>
            </w:r>
          </w:p>
        </w:tc>
      </w:tr>
    </w:tbl>
    <w:p w:rsidR="00E947B4" w:rsidRDefault="00E947B4" w:rsidP="00E947B4">
      <w:pPr>
        <w:rPr>
          <w:b/>
          <w:sz w:val="28"/>
          <w:szCs w:val="28"/>
        </w:rPr>
      </w:pPr>
    </w:p>
    <w:p w:rsidR="00E947B4" w:rsidRDefault="00E947B4" w:rsidP="00E947B4">
      <w:pPr>
        <w:rPr>
          <w:b/>
          <w:sz w:val="28"/>
          <w:szCs w:val="28"/>
        </w:rPr>
      </w:pPr>
    </w:p>
    <w:p w:rsidR="00E947B4" w:rsidRDefault="00E947B4" w:rsidP="00E947B4">
      <w:pPr>
        <w:rPr>
          <w:b/>
          <w:sz w:val="28"/>
          <w:szCs w:val="28"/>
        </w:rPr>
      </w:pPr>
    </w:p>
    <w:p w:rsidR="00E947B4" w:rsidRDefault="00E947B4" w:rsidP="00E947B4">
      <w:pPr>
        <w:rPr>
          <w:b/>
          <w:sz w:val="28"/>
          <w:szCs w:val="28"/>
        </w:rPr>
      </w:pPr>
    </w:p>
    <w:p w:rsidR="00E947B4" w:rsidRDefault="00E947B4" w:rsidP="00E947B4">
      <w:pPr>
        <w:jc w:val="center"/>
        <w:rPr>
          <w:sz w:val="28"/>
          <w:szCs w:val="28"/>
        </w:rPr>
      </w:pPr>
    </w:p>
    <w:p w:rsidR="00E947B4" w:rsidRPr="007D32DC" w:rsidRDefault="00E947B4" w:rsidP="00E947B4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:rsidR="00E947B4" w:rsidRDefault="00E947B4" w:rsidP="00E947B4">
      <w:pPr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7D32DC">
        <w:rPr>
          <w:sz w:val="28"/>
          <w:szCs w:val="28"/>
        </w:rPr>
        <w:t xml:space="preserve"> г.</w:t>
      </w:r>
      <w:r>
        <w:rPr>
          <w:sz w:val="28"/>
          <w:szCs w:val="28"/>
        </w:rPr>
        <w:br w:type="page"/>
      </w:r>
    </w:p>
    <w:p w:rsidR="00E947B4" w:rsidRPr="007D32DC" w:rsidRDefault="00E947B4" w:rsidP="00E947B4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lastRenderedPageBreak/>
        <w:t>Программа составлена на основе:</w:t>
      </w:r>
    </w:p>
    <w:p w:rsidR="00E947B4" w:rsidRDefault="00E947B4" w:rsidP="00E947B4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</w:t>
      </w:r>
      <w:r w:rsidRPr="00BC0A37">
        <w:rPr>
          <w:sz w:val="28"/>
          <w:szCs w:val="28"/>
        </w:rPr>
        <w:t>обра</w:t>
      </w:r>
      <w:r>
        <w:rPr>
          <w:sz w:val="28"/>
          <w:szCs w:val="28"/>
        </w:rPr>
        <w:t xml:space="preserve">зовательного стандарта высшего </w:t>
      </w:r>
      <w:r w:rsidRPr="00BC0A37">
        <w:rPr>
          <w:sz w:val="28"/>
          <w:szCs w:val="28"/>
        </w:rPr>
        <w:t xml:space="preserve">образования по направлению подготовки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>, утвержденного приказом Министерства образования и науки РФ</w:t>
      </w:r>
      <w:r>
        <w:rPr>
          <w:sz w:val="28"/>
          <w:szCs w:val="28"/>
        </w:rPr>
        <w:t xml:space="preserve"> от </w:t>
      </w:r>
      <w:r w:rsidRPr="007D32DC">
        <w:rPr>
          <w:sz w:val="28"/>
          <w:szCs w:val="28"/>
        </w:rPr>
        <w:t>«</w:t>
      </w:r>
      <w:r>
        <w:rPr>
          <w:sz w:val="28"/>
          <w:szCs w:val="28"/>
        </w:rPr>
        <w:t>12» августа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20 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954</w:t>
      </w:r>
      <w:r w:rsidRPr="007D32DC">
        <w:rPr>
          <w:sz w:val="28"/>
          <w:szCs w:val="28"/>
        </w:rPr>
        <w:t>.</w:t>
      </w:r>
    </w:p>
    <w:p w:rsidR="00E947B4" w:rsidRPr="007D32DC" w:rsidRDefault="00E947B4" w:rsidP="00E947B4">
      <w:pPr>
        <w:numPr>
          <w:ilvl w:val="0"/>
          <w:numId w:val="1"/>
        </w:numPr>
        <w:tabs>
          <w:tab w:val="num" w:pos="567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Учебного плана по </w:t>
      </w:r>
      <w:r w:rsidRPr="00BC0A37">
        <w:rPr>
          <w:sz w:val="28"/>
          <w:szCs w:val="28"/>
        </w:rPr>
        <w:t>направлению подготовки</w:t>
      </w:r>
      <w:r>
        <w:rPr>
          <w:sz w:val="28"/>
          <w:szCs w:val="28"/>
        </w:rPr>
        <w:t xml:space="preserve"> </w:t>
      </w:r>
      <w:r w:rsidRPr="00BC0A37">
        <w:rPr>
          <w:sz w:val="28"/>
          <w:szCs w:val="28"/>
          <w:lang w:eastAsia="ru-RU"/>
        </w:rPr>
        <w:t>38.03.01 «Экономика»</w:t>
      </w:r>
      <w:r w:rsidRPr="00BC0A37">
        <w:rPr>
          <w:sz w:val="28"/>
          <w:szCs w:val="28"/>
        </w:rPr>
        <w:t xml:space="preserve">, профилю подготовки </w:t>
      </w:r>
      <w:r w:rsidRPr="00BC0A37">
        <w:rPr>
          <w:sz w:val="28"/>
          <w:szCs w:val="28"/>
          <w:lang w:eastAsia="ru-RU"/>
        </w:rPr>
        <w:t>«Экономика предприятий и организаций»</w:t>
      </w:r>
      <w:r w:rsidRPr="00BC0A37">
        <w:rPr>
          <w:sz w:val="28"/>
          <w:szCs w:val="28"/>
        </w:rPr>
        <w:t>,</w:t>
      </w:r>
      <w:r w:rsidRPr="007D32DC">
        <w:rPr>
          <w:sz w:val="28"/>
          <w:szCs w:val="28"/>
        </w:rPr>
        <w:t xml:space="preserve"> утвержденного решением Ученого совета НГПУ им. К. Минина от «</w:t>
      </w:r>
      <w:r>
        <w:rPr>
          <w:sz w:val="28"/>
          <w:szCs w:val="28"/>
        </w:rPr>
        <w:t>25» февраля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</w:t>
      </w:r>
      <w:r w:rsidRPr="007D32DC">
        <w:rPr>
          <w:sz w:val="28"/>
          <w:szCs w:val="28"/>
        </w:rPr>
        <w:t>г., протокол №</w:t>
      </w:r>
      <w:r>
        <w:rPr>
          <w:sz w:val="28"/>
          <w:szCs w:val="28"/>
        </w:rPr>
        <w:t>6</w:t>
      </w:r>
      <w:r w:rsidRPr="007D32DC">
        <w:rPr>
          <w:sz w:val="28"/>
          <w:szCs w:val="28"/>
        </w:rPr>
        <w:t>.</w:t>
      </w: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ind w:firstLine="708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производственной (преддипломной)</w:t>
      </w:r>
      <w:r w:rsidRPr="00BC0A37"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практики принята на заседании кафедры </w:t>
      </w:r>
      <w:r w:rsidRPr="00401F2F">
        <w:rPr>
          <w:sz w:val="28"/>
          <w:szCs w:val="28"/>
          <w:lang w:eastAsia="ru-RU"/>
        </w:rPr>
        <w:t>экономики предприятия</w:t>
      </w:r>
      <w:r>
        <w:rPr>
          <w:sz w:val="28"/>
          <w:szCs w:val="28"/>
        </w:rPr>
        <w:t xml:space="preserve"> от «24» февраля 2021 г., протокол </w:t>
      </w:r>
      <w:r w:rsidRPr="007D32DC">
        <w:rPr>
          <w:sz w:val="28"/>
          <w:szCs w:val="28"/>
        </w:rPr>
        <w:t>№</w:t>
      </w:r>
      <w:r>
        <w:rPr>
          <w:sz w:val="28"/>
          <w:szCs w:val="28"/>
        </w:rPr>
        <w:t>8</w:t>
      </w:r>
      <w:r w:rsidRPr="007D32DC">
        <w:rPr>
          <w:sz w:val="28"/>
          <w:szCs w:val="28"/>
        </w:rPr>
        <w:t>.</w:t>
      </w: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Разработчик: </w:t>
      </w:r>
      <w:r>
        <w:rPr>
          <w:sz w:val="28"/>
          <w:szCs w:val="28"/>
        </w:rPr>
        <w:t xml:space="preserve">к.э.н., доцент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Е.В. Романовская</w:t>
      </w: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Pr="007D32DC" w:rsidRDefault="00E947B4" w:rsidP="00E947B4">
      <w:pPr>
        <w:jc w:val="both"/>
        <w:rPr>
          <w:sz w:val="28"/>
          <w:szCs w:val="28"/>
        </w:rPr>
      </w:pPr>
    </w:p>
    <w:p w:rsidR="00E947B4" w:rsidRDefault="00E947B4" w:rsidP="00E947B4">
      <w:pPr>
        <w:suppressAutoHyphens w:val="0"/>
        <w:spacing w:after="200"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AE7C0C" w:rsidRDefault="00AE7C0C" w:rsidP="00D810A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bookmarkStart w:id="0" w:name="_GoBack"/>
      <w:bookmarkEnd w:id="0"/>
    </w:p>
    <w:p w:rsidR="007017F5" w:rsidRPr="00D810AB" w:rsidRDefault="00D810AB" w:rsidP="00D810AB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</w:t>
      </w:r>
      <w:r w:rsidR="0008131F" w:rsidRPr="00D810AB">
        <w:rPr>
          <w:b/>
          <w:bCs/>
          <w:sz w:val="28"/>
          <w:szCs w:val="28"/>
        </w:rPr>
        <w:t xml:space="preserve">Цели и задачи </w:t>
      </w:r>
      <w:r w:rsidR="00A3380E" w:rsidRPr="00D810AB">
        <w:rPr>
          <w:b/>
          <w:bCs/>
          <w:sz w:val="28"/>
          <w:szCs w:val="28"/>
        </w:rPr>
        <w:t xml:space="preserve">производственной </w:t>
      </w:r>
      <w:r w:rsidR="001C59D0" w:rsidRPr="00D810AB">
        <w:rPr>
          <w:b/>
          <w:bCs/>
          <w:sz w:val="28"/>
          <w:szCs w:val="28"/>
        </w:rPr>
        <w:t>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D810AB">
        <w:rPr>
          <w:b/>
          <w:bCs/>
          <w:sz w:val="28"/>
          <w:szCs w:val="28"/>
        </w:rPr>
        <w:t xml:space="preserve">) </w:t>
      </w:r>
      <w:r w:rsidR="007017F5" w:rsidRPr="00D810AB">
        <w:rPr>
          <w:b/>
          <w:bCs/>
          <w:sz w:val="28"/>
          <w:szCs w:val="28"/>
        </w:rPr>
        <w:t>практики</w:t>
      </w:r>
      <w:r w:rsidR="00A3380E" w:rsidRPr="00D810AB">
        <w:rPr>
          <w:b/>
          <w:bCs/>
          <w:sz w:val="28"/>
          <w:szCs w:val="28"/>
        </w:rPr>
        <w:t xml:space="preserve"> </w:t>
      </w:r>
    </w:p>
    <w:p w:rsidR="001C59D0" w:rsidRPr="006E159E" w:rsidRDefault="001C59D0" w:rsidP="00D37471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4803FF">
        <w:rPr>
          <w:sz w:val="28"/>
          <w:szCs w:val="28"/>
        </w:rPr>
        <w:t>Це</w:t>
      </w:r>
      <w:r w:rsidRPr="006E159E">
        <w:rPr>
          <w:sz w:val="28"/>
          <w:szCs w:val="28"/>
        </w:rPr>
        <w:t xml:space="preserve">лью </w:t>
      </w:r>
      <w:r w:rsidR="00D37471">
        <w:rPr>
          <w:sz w:val="28"/>
          <w:szCs w:val="28"/>
        </w:rPr>
        <w:t>производственной (</w:t>
      </w:r>
      <w:r w:rsidR="00BA3250">
        <w:rPr>
          <w:sz w:val="28"/>
          <w:szCs w:val="28"/>
        </w:rPr>
        <w:t>преддипломной</w:t>
      </w:r>
      <w:r w:rsidR="00D37471">
        <w:rPr>
          <w:sz w:val="28"/>
          <w:szCs w:val="28"/>
        </w:rPr>
        <w:t xml:space="preserve">) практики является </w:t>
      </w:r>
      <w:r w:rsidR="00BA3250" w:rsidRPr="004956C2">
        <w:rPr>
          <w:sz w:val="28"/>
          <w:szCs w:val="28"/>
        </w:rPr>
        <w:t xml:space="preserve">формирование и развитие профессиональных знаний в сфере избранной специальности, овладение необходимыми профессиональными компетенциями по избранному направлению специализированной подготовки, развитие навыков самостоятельной научно-исследовательской работы, разработка и апробация на практика оригинальных научных предложений и идей, используемых при подготовке </w:t>
      </w:r>
      <w:r w:rsidR="0089615F">
        <w:rPr>
          <w:sz w:val="28"/>
          <w:szCs w:val="28"/>
        </w:rPr>
        <w:t>выпускной квалификационной работы</w:t>
      </w:r>
      <w:r w:rsidR="00BA3250" w:rsidRPr="004956C2">
        <w:rPr>
          <w:sz w:val="28"/>
          <w:szCs w:val="28"/>
        </w:rPr>
        <w:t>, овладение современным инструментарием науки для поиска и интерпретации информации с целью её использования в процессе принятия экономических решений.</w:t>
      </w:r>
    </w:p>
    <w:p w:rsidR="001C59D0" w:rsidRPr="006E159E" w:rsidRDefault="001C59D0" w:rsidP="00D37471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 xml:space="preserve">Основные задачи производственной </w:t>
      </w:r>
      <w:r w:rsidRPr="006E159E">
        <w:rPr>
          <w:bCs/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6E159E">
        <w:rPr>
          <w:color w:val="000000"/>
          <w:sz w:val="28"/>
          <w:szCs w:val="28"/>
        </w:rPr>
        <w:t>практики: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>систематиз</w:t>
      </w:r>
      <w:r>
        <w:rPr>
          <w:color w:val="000000"/>
          <w:sz w:val="28"/>
          <w:szCs w:val="28"/>
        </w:rPr>
        <w:t>ировать</w:t>
      </w:r>
      <w:r w:rsidRPr="00CC5150">
        <w:rPr>
          <w:color w:val="000000"/>
          <w:sz w:val="28"/>
          <w:szCs w:val="28"/>
        </w:rPr>
        <w:t xml:space="preserve"> и закреп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теоретически</w:t>
      </w:r>
      <w:r>
        <w:rPr>
          <w:color w:val="000000"/>
          <w:sz w:val="28"/>
          <w:szCs w:val="28"/>
        </w:rPr>
        <w:t>е знания</w:t>
      </w:r>
      <w:r w:rsidRPr="00CC5150">
        <w:rPr>
          <w:color w:val="000000"/>
          <w:sz w:val="28"/>
          <w:szCs w:val="28"/>
        </w:rPr>
        <w:t xml:space="preserve"> по изученным экономическим дисциплинам;</w:t>
      </w:r>
    </w:p>
    <w:p w:rsidR="00BA3250" w:rsidRPr="006E159E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под</w:t>
      </w:r>
      <w:r>
        <w:rPr>
          <w:color w:val="000000"/>
          <w:sz w:val="28"/>
          <w:szCs w:val="28"/>
        </w:rPr>
        <w:t>обрать</w:t>
      </w:r>
      <w:r w:rsidRPr="006E159E">
        <w:rPr>
          <w:color w:val="000000"/>
          <w:sz w:val="28"/>
          <w:szCs w:val="28"/>
        </w:rPr>
        <w:t xml:space="preserve"> и изуч</w:t>
      </w:r>
      <w:r>
        <w:rPr>
          <w:color w:val="000000"/>
          <w:sz w:val="28"/>
          <w:szCs w:val="28"/>
        </w:rPr>
        <w:t>ить</w:t>
      </w:r>
      <w:r w:rsidRPr="006E159E">
        <w:rPr>
          <w:color w:val="000000"/>
          <w:sz w:val="28"/>
          <w:szCs w:val="28"/>
        </w:rPr>
        <w:t xml:space="preserve"> литературны</w:t>
      </w:r>
      <w:r>
        <w:rPr>
          <w:color w:val="000000"/>
          <w:sz w:val="28"/>
          <w:szCs w:val="28"/>
        </w:rPr>
        <w:t>е</w:t>
      </w:r>
      <w:r w:rsidRPr="006E159E">
        <w:rPr>
          <w:color w:val="000000"/>
          <w:sz w:val="28"/>
          <w:szCs w:val="28"/>
        </w:rPr>
        <w:t xml:space="preserve"> источник</w:t>
      </w:r>
      <w:r>
        <w:rPr>
          <w:color w:val="000000"/>
          <w:sz w:val="28"/>
          <w:szCs w:val="28"/>
        </w:rPr>
        <w:t>и</w:t>
      </w:r>
      <w:r w:rsidRPr="006E159E">
        <w:rPr>
          <w:color w:val="000000"/>
          <w:sz w:val="28"/>
          <w:szCs w:val="28"/>
        </w:rPr>
        <w:t xml:space="preserve"> по избранной проблеме;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 обобщ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научн</w:t>
      </w:r>
      <w:r>
        <w:rPr>
          <w:color w:val="000000"/>
          <w:sz w:val="28"/>
          <w:szCs w:val="28"/>
        </w:rPr>
        <w:t>ый</w:t>
      </w:r>
      <w:r w:rsidRPr="00CC5150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 xml:space="preserve"> </w:t>
      </w:r>
      <w:r w:rsidRPr="00CC5150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выбранной </w:t>
      </w:r>
      <w:r w:rsidRPr="00CC5150">
        <w:rPr>
          <w:color w:val="000000"/>
          <w:sz w:val="28"/>
          <w:szCs w:val="28"/>
        </w:rPr>
        <w:t>теме выпускной квалификационной работы;</w:t>
      </w:r>
    </w:p>
    <w:p w:rsidR="00BA3250" w:rsidRPr="006E159E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рассмотреть организационно-экономические работы предприятия, организации; методы построения, обработки и анализа основных статистических показателей; определение места предприятия в конкурентной среде; составление бухгалтерского баланса; структуру налоговой системы и виды налогов, расчёты основных налогов и сборов; системы документации и документооборота;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 выяв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прикладны</w:t>
      </w:r>
      <w:r>
        <w:rPr>
          <w:color w:val="000000"/>
          <w:sz w:val="28"/>
          <w:szCs w:val="28"/>
        </w:rPr>
        <w:t>е</w:t>
      </w:r>
      <w:r w:rsidRPr="00CC5150">
        <w:rPr>
          <w:color w:val="000000"/>
          <w:sz w:val="28"/>
          <w:szCs w:val="28"/>
        </w:rPr>
        <w:t xml:space="preserve"> научны</w:t>
      </w:r>
      <w:r>
        <w:rPr>
          <w:color w:val="000000"/>
          <w:sz w:val="28"/>
          <w:szCs w:val="28"/>
        </w:rPr>
        <w:t>е</w:t>
      </w:r>
      <w:r w:rsidRPr="00CC5150">
        <w:rPr>
          <w:color w:val="000000"/>
          <w:sz w:val="28"/>
          <w:szCs w:val="28"/>
        </w:rPr>
        <w:t xml:space="preserve"> проблем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CC5150">
        <w:rPr>
          <w:color w:val="000000"/>
          <w:sz w:val="28"/>
          <w:szCs w:val="28"/>
        </w:rPr>
        <w:t>деятельности организации – места прохождения практики</w:t>
      </w:r>
      <w:r>
        <w:rPr>
          <w:color w:val="000000"/>
          <w:sz w:val="28"/>
          <w:szCs w:val="28"/>
        </w:rPr>
        <w:t>,</w:t>
      </w:r>
      <w:r w:rsidRPr="00CC5150">
        <w:rPr>
          <w:color w:val="000000"/>
          <w:sz w:val="28"/>
          <w:szCs w:val="28"/>
        </w:rPr>
        <w:t xml:space="preserve"> обоснова</w:t>
      </w:r>
      <w:r>
        <w:rPr>
          <w:color w:val="000000"/>
          <w:sz w:val="28"/>
          <w:szCs w:val="28"/>
        </w:rPr>
        <w:t>ть</w:t>
      </w:r>
      <w:r w:rsidRPr="00CC5150">
        <w:rPr>
          <w:color w:val="000000"/>
          <w:sz w:val="28"/>
          <w:szCs w:val="28"/>
        </w:rPr>
        <w:t xml:space="preserve"> пут</w:t>
      </w:r>
      <w:r>
        <w:rPr>
          <w:color w:val="000000"/>
          <w:sz w:val="28"/>
          <w:szCs w:val="28"/>
        </w:rPr>
        <w:t>и</w:t>
      </w:r>
      <w:r w:rsidRPr="00CC5150">
        <w:rPr>
          <w:color w:val="000000"/>
          <w:sz w:val="28"/>
          <w:szCs w:val="28"/>
        </w:rPr>
        <w:t xml:space="preserve"> их решения;</w:t>
      </w:r>
    </w:p>
    <w:p w:rsidR="00BA32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установить предварительный перечень организационно-технических мероприятий, выполнить ориентировочную проверку возможности их технического осуществления или технико-экономическое обоснование предлагаемых решений;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E159E">
        <w:rPr>
          <w:color w:val="000000"/>
          <w:sz w:val="28"/>
          <w:szCs w:val="28"/>
        </w:rPr>
        <w:t>провести необходимые наблюдения, эксперименты, исследования для разработки конкретных мероприятий по улучшению технологии, организации и экономики производства, управл</w:t>
      </w:r>
      <w:r>
        <w:rPr>
          <w:color w:val="000000"/>
          <w:sz w:val="28"/>
          <w:szCs w:val="28"/>
        </w:rPr>
        <w:t>ения предприятием в соответствии</w:t>
      </w:r>
      <w:r w:rsidRPr="006E159E">
        <w:rPr>
          <w:color w:val="000000"/>
          <w:sz w:val="28"/>
          <w:szCs w:val="28"/>
        </w:rPr>
        <w:t xml:space="preserve"> с индивидуальным планом и указаниями руководителя практики;</w:t>
      </w:r>
    </w:p>
    <w:p w:rsidR="00BA32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 внедр</w:t>
      </w:r>
      <w:r>
        <w:rPr>
          <w:color w:val="000000"/>
          <w:sz w:val="28"/>
          <w:szCs w:val="28"/>
        </w:rPr>
        <w:t>ить</w:t>
      </w:r>
      <w:r w:rsidRPr="00CC5150">
        <w:rPr>
          <w:color w:val="000000"/>
          <w:sz w:val="28"/>
          <w:szCs w:val="28"/>
        </w:rPr>
        <w:t xml:space="preserve"> разработ</w:t>
      </w:r>
      <w:r>
        <w:rPr>
          <w:color w:val="000000"/>
          <w:sz w:val="28"/>
          <w:szCs w:val="28"/>
        </w:rPr>
        <w:t>ки</w:t>
      </w:r>
      <w:r w:rsidRPr="00CC5150">
        <w:rPr>
          <w:color w:val="000000"/>
          <w:sz w:val="28"/>
          <w:szCs w:val="28"/>
        </w:rPr>
        <w:t xml:space="preserve"> в практику деятельности организаций;</w:t>
      </w:r>
    </w:p>
    <w:p w:rsidR="00BA3250" w:rsidRPr="00CC5150" w:rsidRDefault="00BA3250" w:rsidP="00BA3250">
      <w:pPr>
        <w:pStyle w:val="a8"/>
        <w:numPr>
          <w:ilvl w:val="0"/>
          <w:numId w:val="16"/>
        </w:numPr>
        <w:tabs>
          <w:tab w:val="left" w:pos="1080"/>
          <w:tab w:val="left" w:pos="132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CC5150">
        <w:rPr>
          <w:color w:val="000000"/>
          <w:sz w:val="28"/>
          <w:szCs w:val="28"/>
        </w:rPr>
        <w:t xml:space="preserve">подготовка отчета о прохождении </w:t>
      </w:r>
      <w:r w:rsidRPr="00C17F8D">
        <w:rPr>
          <w:sz w:val="28"/>
          <w:szCs w:val="28"/>
        </w:rPr>
        <w:t>производственной</w:t>
      </w:r>
      <w:r w:rsidRPr="00CC51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r w:rsidRPr="00CC5150">
        <w:rPr>
          <w:color w:val="000000"/>
          <w:sz w:val="28"/>
          <w:szCs w:val="28"/>
        </w:rPr>
        <w:t>преддипломной</w:t>
      </w:r>
      <w:r>
        <w:rPr>
          <w:color w:val="000000"/>
          <w:sz w:val="28"/>
          <w:szCs w:val="28"/>
        </w:rPr>
        <w:t>)</w:t>
      </w:r>
      <w:r w:rsidRPr="00CC5150">
        <w:rPr>
          <w:color w:val="000000"/>
          <w:sz w:val="28"/>
          <w:szCs w:val="28"/>
        </w:rPr>
        <w:t xml:space="preserve"> практики, который должен стать основой для отдельных разделов 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BA3250" w:rsidRDefault="00BA3250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573173">
        <w:rPr>
          <w:b/>
          <w:bCs/>
          <w:sz w:val="28"/>
          <w:szCs w:val="28"/>
        </w:rPr>
        <w:t xml:space="preserve">учения при прохождении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Pr="001C59D0">
        <w:rPr>
          <w:b/>
          <w:bCs/>
          <w:sz w:val="28"/>
          <w:szCs w:val="28"/>
        </w:rPr>
        <w:t>,</w:t>
      </w:r>
      <w:r w:rsidRPr="00A24F05">
        <w:rPr>
          <w:b/>
          <w:bCs/>
          <w:sz w:val="28"/>
          <w:szCs w:val="28"/>
        </w:rPr>
        <w:t xml:space="preserve"> соотнесенных с планируемыми результатами освоения ОПОП</w:t>
      </w:r>
    </w:p>
    <w:p w:rsidR="007017F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A08A8">
        <w:rPr>
          <w:bCs/>
          <w:sz w:val="28"/>
          <w:szCs w:val="28"/>
        </w:rPr>
        <w:lastRenderedPageBreak/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D40112" w:rsidRPr="00D40112">
        <w:rPr>
          <w:bCs/>
          <w:sz w:val="28"/>
          <w:szCs w:val="28"/>
        </w:rPr>
        <w:t>производственной (</w:t>
      </w:r>
      <w:r w:rsidR="00BA3250">
        <w:rPr>
          <w:sz w:val="28"/>
          <w:szCs w:val="28"/>
        </w:rPr>
        <w:t>преддипломной</w:t>
      </w:r>
      <w:r w:rsidR="00D40112" w:rsidRPr="00D40112">
        <w:rPr>
          <w:bCs/>
          <w:sz w:val="28"/>
          <w:szCs w:val="28"/>
        </w:rPr>
        <w:t>) практики</w:t>
      </w:r>
      <w:r w:rsidRPr="001A08A8">
        <w:rPr>
          <w:bCs/>
          <w:sz w:val="28"/>
          <w:szCs w:val="28"/>
        </w:rPr>
        <w:t xml:space="preserve"> у обучающегося формируются компетенции и по итогам практики обучающийся должен продемонстрировать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2699"/>
        <w:gridCol w:w="2303"/>
        <w:gridCol w:w="2807"/>
      </w:tblGrid>
      <w:tr w:rsidR="0089615F" w:rsidRPr="007D32DC" w:rsidTr="00D33508">
        <w:tc>
          <w:tcPr>
            <w:tcW w:w="1822" w:type="dxa"/>
            <w:shd w:val="clear" w:color="auto" w:fill="auto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компетенции</w:t>
            </w:r>
          </w:p>
        </w:tc>
        <w:tc>
          <w:tcPr>
            <w:tcW w:w="2699" w:type="dxa"/>
            <w:shd w:val="clear" w:color="auto" w:fill="auto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Результаты освоения ОПОП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242" w:type="dxa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807" w:type="dxa"/>
            <w:shd w:val="clear" w:color="auto" w:fill="auto"/>
          </w:tcPr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Перечень планируемых</w:t>
            </w:r>
          </w:p>
          <w:p w:rsidR="0089615F" w:rsidRPr="007D32DC" w:rsidRDefault="0089615F" w:rsidP="00D33508">
            <w:pPr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7D32DC">
              <w:rPr>
                <w:bCs/>
                <w:lang w:eastAsia="ru-RU"/>
              </w:rPr>
              <w:t>результатов обучения</w:t>
            </w:r>
          </w:p>
        </w:tc>
      </w:tr>
      <w:tr w:rsidR="00B91887" w:rsidRPr="007D32DC" w:rsidTr="00D33508">
        <w:tc>
          <w:tcPr>
            <w:tcW w:w="1822" w:type="dxa"/>
            <w:shd w:val="clear" w:color="auto" w:fill="auto"/>
          </w:tcPr>
          <w:p w:rsidR="00B91887" w:rsidRPr="007D32DC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ПК-1</w:t>
            </w:r>
          </w:p>
        </w:tc>
        <w:tc>
          <w:tcPr>
            <w:tcW w:w="2699" w:type="dxa"/>
            <w:shd w:val="clear" w:color="auto" w:fill="auto"/>
          </w:tcPr>
          <w:p w:rsidR="00B91887" w:rsidRPr="00E60401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E60401">
              <w:t>Способен анализировать, интерпретировать экономическую информацию, содержащуюся в отчетности хозяйствующих субъектов  и использовать полученные сведения для принятия управленческих решений, а так же их критической оценки и разработки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242" w:type="dxa"/>
          </w:tcPr>
          <w:p w:rsidR="00B91887" w:rsidRPr="00741811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>ПК.1.1. Владеет теоретическими знаниями и практическими приёмами применения методик анализа экономической информации для принятия управленческих решений</w:t>
            </w:r>
          </w:p>
          <w:p w:rsidR="00B91887" w:rsidRPr="00741811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rFonts w:eastAsia="Andale Sans UI"/>
                <w:lang w:bidi="en-US"/>
              </w:rPr>
            </w:pPr>
            <w:r w:rsidRPr="00741811">
              <w:rPr>
                <w:rFonts w:eastAsia="Andale Sans UI"/>
                <w:lang w:bidi="en-US"/>
              </w:rPr>
              <w:t xml:space="preserve">ПК.1.2. Участвует в разработке, принятии и исполнении управленческих решений на основе анализа и интерпретации экономической информации, содержащейся в отчетности хозяйствующих субъектов </w:t>
            </w:r>
          </w:p>
          <w:p w:rsidR="00B91887" w:rsidRPr="0047191B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lang w:eastAsia="ru-RU"/>
              </w:rPr>
            </w:pPr>
            <w:r w:rsidRPr="00741811">
              <w:rPr>
                <w:rFonts w:eastAsia="Andale Sans UI"/>
                <w:lang w:bidi="en-US"/>
              </w:rPr>
              <w:t>ПК.1.3. Участвует в   критической оценке принятых управленческих решений и разработке предложений по их совершенствованию с учетом критериев социально-экономической эффективности, рисков и возможных социально-экономических последствий</w:t>
            </w:r>
          </w:p>
        </w:tc>
        <w:tc>
          <w:tcPr>
            <w:tcW w:w="2807" w:type="dxa"/>
            <w:shd w:val="clear" w:color="auto" w:fill="auto"/>
          </w:tcPr>
          <w:p w:rsidR="00B91887" w:rsidRPr="006E550D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знать: </w:t>
            </w:r>
            <w:r w:rsidRPr="006E550D">
              <w:rPr>
                <w:sz w:val="22"/>
                <w:szCs w:val="22"/>
              </w:rPr>
              <w:t xml:space="preserve">структуру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>управленческих решений</w:t>
            </w:r>
            <w:r w:rsidRPr="006E550D">
              <w:rPr>
                <w:sz w:val="22"/>
                <w:szCs w:val="22"/>
              </w:rPr>
              <w:t xml:space="preserve">; знает 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критерии оценки показателя социально-экономической </w:t>
            </w:r>
            <w:proofErr w:type="gramStart"/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эффективности;  </w:t>
            </w:r>
            <w:r w:rsidRPr="006E550D">
              <w:rPr>
                <w:sz w:val="22"/>
                <w:szCs w:val="22"/>
              </w:rPr>
              <w:t>особенности</w:t>
            </w:r>
            <w:proofErr w:type="gramEnd"/>
            <w:r w:rsidRPr="006E550D">
              <w:rPr>
                <w:sz w:val="22"/>
                <w:szCs w:val="22"/>
              </w:rPr>
              <w:t xml:space="preserve"> рисков и их последствия для социально-экономической составляющей общества; основные варианты управленческих решений</w:t>
            </w:r>
            <w:r w:rsidRPr="006E550D">
              <w:rPr>
                <w:bCs/>
                <w:sz w:val="22"/>
                <w:szCs w:val="22"/>
              </w:rPr>
              <w:t>;</w:t>
            </w:r>
          </w:p>
          <w:p w:rsidR="00B91887" w:rsidRPr="006E550D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</w:t>
            </w:r>
            <w:r w:rsidRPr="006E550D">
              <w:rPr>
                <w:sz w:val="22"/>
                <w:szCs w:val="22"/>
              </w:rPr>
              <w:t xml:space="preserve"> применять знания об управленческих планах; анализировать возникшие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риски и возможные социально-экономические последствия при разработке планов; </w:t>
            </w:r>
            <w:r w:rsidRPr="006E550D">
              <w:rPr>
                <w:sz w:val="22"/>
                <w:szCs w:val="22"/>
              </w:rPr>
              <w:t>выделять, формулировать и аргументировать</w:t>
            </w:r>
            <w:r w:rsidRPr="006E550D">
              <w:rPr>
                <w:color w:val="000000"/>
                <w:sz w:val="22"/>
                <w:szCs w:val="22"/>
                <w:lang w:eastAsia="ru-RU"/>
              </w:rPr>
              <w:t xml:space="preserve"> варианты управленческих решений; обосновать предложения при принятии управленческих решений;</w:t>
            </w:r>
          </w:p>
          <w:p w:rsidR="00B91887" w:rsidRPr="006E550D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 xml:space="preserve">владеть: навыками </w:t>
            </w:r>
            <w:r w:rsidRPr="006E550D">
              <w:rPr>
                <w:sz w:val="22"/>
                <w:szCs w:val="22"/>
              </w:rPr>
              <w:t>критически оценивать и обосновывать предложения по совершенствованию управленческих решений; владеет навыками управления рисками и выявления социально-экономических последствий при нерациональном управленческом решении.</w:t>
            </w:r>
          </w:p>
        </w:tc>
      </w:tr>
      <w:tr w:rsidR="00B91887" w:rsidRPr="007D32DC" w:rsidTr="00D33508">
        <w:tc>
          <w:tcPr>
            <w:tcW w:w="1822" w:type="dxa"/>
            <w:shd w:val="clear" w:color="auto" w:fill="auto"/>
          </w:tcPr>
          <w:p w:rsidR="00B91887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ПК-2</w:t>
            </w:r>
          </w:p>
        </w:tc>
        <w:tc>
          <w:tcPr>
            <w:tcW w:w="2699" w:type="dxa"/>
            <w:shd w:val="clear" w:color="auto" w:fill="auto"/>
          </w:tcPr>
          <w:p w:rsidR="00B91887" w:rsidRPr="00E60401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60401">
              <w:t xml:space="preserve">Способен собрать, рассчитать и </w:t>
            </w:r>
            <w:r w:rsidRPr="00E60401">
              <w:lastRenderedPageBreak/>
              <w:t>проанализировать экономические и социально-экономические показатели, характеризующие деятельность хозяйствующих субъектов, а также выявлять резервы повышения их эффективности</w:t>
            </w:r>
          </w:p>
        </w:tc>
        <w:tc>
          <w:tcPr>
            <w:tcW w:w="2242" w:type="dxa"/>
          </w:tcPr>
          <w:p w:rsidR="00B91887" w:rsidRPr="00741811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lastRenderedPageBreak/>
              <w:t xml:space="preserve">ПК.2.1. Владеет теоретическими </w:t>
            </w:r>
            <w:r w:rsidRPr="00741811">
              <w:lastRenderedPageBreak/>
              <w:t>знаниями и основными практическими приемами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B91887" w:rsidRPr="00741811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</w:pPr>
            <w:r w:rsidRPr="00741811">
              <w:t>ПК.2.2. Выбирает и применяет наиболее эффективные методики расчета и анализа экономических и социально-экономических показателей, характеризующих деятельность хозяйствующих субъектов</w:t>
            </w:r>
          </w:p>
          <w:p w:rsidR="00B91887" w:rsidRPr="0047191B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contextualSpacing/>
              <w:jc w:val="both"/>
              <w:rPr>
                <w:bCs/>
              </w:rPr>
            </w:pPr>
            <w:r w:rsidRPr="00741811">
              <w:t>ПК.2.3. Участвует в расчетно-экономической деятельности по достижению запланированных показателей деятельности хозяйствующих субъектов, а также по выявлению резервов повышения их эффективности</w:t>
            </w:r>
          </w:p>
        </w:tc>
        <w:tc>
          <w:tcPr>
            <w:tcW w:w="2807" w:type="dxa"/>
            <w:shd w:val="clear" w:color="auto" w:fill="auto"/>
          </w:tcPr>
          <w:p w:rsidR="00B91887" w:rsidRPr="006E550D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lastRenderedPageBreak/>
              <w:t xml:space="preserve">знать: методологические основы построения, </w:t>
            </w:r>
            <w:r w:rsidRPr="006E550D">
              <w:rPr>
                <w:bCs/>
                <w:sz w:val="22"/>
                <w:szCs w:val="22"/>
              </w:rPr>
              <w:lastRenderedPageBreak/>
              <w:t>расчета и анализа современной системы показателей, характеризующих деятельность хозяйствующих субъектов;</w:t>
            </w:r>
          </w:p>
          <w:p w:rsidR="00B91887" w:rsidRPr="006E550D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spacing w:after="120"/>
              <w:jc w:val="both"/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уметь: оценивать на примере конкретных ситуаций эффективность производства и продаж новых видов продукции, изменения объема и ассортимента продукции, работ и услуг, капитальных вложений и вложений в производственные запасы, управления затратами с помощью различного вида смет и систем бюджетирования;</w:t>
            </w:r>
          </w:p>
          <w:p w:rsidR="00B91887" w:rsidRPr="006E550D" w:rsidRDefault="00B91887" w:rsidP="00B91887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6E550D">
              <w:rPr>
                <w:bCs/>
                <w:sz w:val="22"/>
                <w:szCs w:val="22"/>
              </w:rPr>
              <w:t>владеть: навыками решения экономических задач; методикой построения, анализа и применения математических моделей для оценки состояния и прогноза развития экономических явлений и процессов.</w:t>
            </w:r>
          </w:p>
        </w:tc>
      </w:tr>
    </w:tbl>
    <w:p w:rsidR="007017F5" w:rsidRDefault="007017F5" w:rsidP="001122E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DE5A7B">
        <w:rPr>
          <w:b/>
          <w:bCs/>
          <w:sz w:val="28"/>
          <w:szCs w:val="28"/>
        </w:rPr>
        <w:t xml:space="preserve">3. Место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="00A3380E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в структуре</w:t>
      </w:r>
      <w:r w:rsidR="00292768">
        <w:rPr>
          <w:b/>
          <w:bCs/>
          <w:sz w:val="28"/>
          <w:szCs w:val="28"/>
        </w:rPr>
        <w:t xml:space="preserve"> ОПОП бакалавриата</w:t>
      </w:r>
    </w:p>
    <w:p w:rsidR="0089615F" w:rsidRDefault="0089615F" w:rsidP="00896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Производственная (научно-исследовательская работа) практика</w:t>
      </w:r>
      <w:r w:rsidRPr="00C17F8D">
        <w:rPr>
          <w:sz w:val="28"/>
          <w:szCs w:val="28"/>
        </w:rPr>
        <w:t xml:space="preserve"> входит в </w:t>
      </w:r>
      <w:r w:rsidRPr="00A3380E">
        <w:rPr>
          <w:sz w:val="28"/>
          <w:szCs w:val="28"/>
        </w:rPr>
        <w:t>Блок 2.</w:t>
      </w:r>
      <w:r>
        <w:rPr>
          <w:sz w:val="28"/>
          <w:szCs w:val="28"/>
        </w:rPr>
        <w:t xml:space="preserve"> «</w:t>
      </w:r>
      <w:r w:rsidRPr="00A3380E">
        <w:rPr>
          <w:sz w:val="28"/>
          <w:szCs w:val="28"/>
        </w:rPr>
        <w:t>Практики</w:t>
      </w:r>
      <w:r>
        <w:rPr>
          <w:sz w:val="28"/>
          <w:szCs w:val="28"/>
        </w:rPr>
        <w:t>»</w:t>
      </w:r>
      <w:r w:rsidRPr="00A3380E">
        <w:rPr>
          <w:sz w:val="28"/>
          <w:szCs w:val="28"/>
        </w:rPr>
        <w:t xml:space="preserve"> </w:t>
      </w:r>
      <w:r w:rsidRPr="00C17F8D">
        <w:rPr>
          <w:sz w:val="28"/>
          <w:szCs w:val="28"/>
        </w:rPr>
        <w:t>ФГОС ВО по направлению подготовки 38.03.01 «Экономика» (степень бакалавр), профиль «Экономика предприятий и организаций».</w:t>
      </w:r>
    </w:p>
    <w:p w:rsidR="0089615F" w:rsidRPr="00F91929" w:rsidRDefault="0089615F" w:rsidP="00896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</w:t>
      </w:r>
      <w:r w:rsidRPr="00F91929">
        <w:rPr>
          <w:sz w:val="28"/>
          <w:szCs w:val="28"/>
        </w:rPr>
        <w:t xml:space="preserve"> практики: производственная.</w:t>
      </w:r>
    </w:p>
    <w:p w:rsidR="0089615F" w:rsidRPr="00C17F8D" w:rsidRDefault="0089615F" w:rsidP="0089615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</w:t>
      </w:r>
      <w:r w:rsidRPr="00F91929">
        <w:rPr>
          <w:sz w:val="28"/>
          <w:szCs w:val="28"/>
        </w:rPr>
        <w:t xml:space="preserve"> практики: </w:t>
      </w:r>
      <w:r>
        <w:rPr>
          <w:sz w:val="28"/>
          <w:szCs w:val="28"/>
        </w:rPr>
        <w:t>преддипломная</w:t>
      </w:r>
      <w:r w:rsidRPr="00F91929">
        <w:rPr>
          <w:sz w:val="28"/>
          <w:szCs w:val="28"/>
        </w:rPr>
        <w:t>.</w:t>
      </w:r>
    </w:p>
    <w:p w:rsidR="00FE4FCB" w:rsidRDefault="00266CB3" w:rsidP="00266CB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66CB3">
        <w:rPr>
          <w:sz w:val="28"/>
          <w:szCs w:val="28"/>
        </w:rPr>
        <w:t>Производственная</w:t>
      </w:r>
      <w:r w:rsidR="00D810AB"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преддипломная</w:t>
      </w:r>
      <w:r w:rsidRPr="00266CB3">
        <w:rPr>
          <w:sz w:val="28"/>
          <w:szCs w:val="28"/>
        </w:rPr>
        <w:t>) практика студентов, обучающихся по направлению 38.03.01</w:t>
      </w:r>
      <w:r w:rsidR="00D37471"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 xml:space="preserve">«Экономика» (степень бакалавр), профиль «Экономика </w:t>
      </w:r>
      <w:r w:rsidRPr="00266CB3">
        <w:rPr>
          <w:sz w:val="28"/>
          <w:szCs w:val="28"/>
        </w:rPr>
        <w:lastRenderedPageBreak/>
        <w:t>предприятий и организаций» является самостоятельным учебным циклом. Студент для прохождения, должен знать дисциплины, изучаемые в пределах программы предшествующих курсов:</w:t>
      </w:r>
      <w:r>
        <w:rPr>
          <w:sz w:val="28"/>
          <w:szCs w:val="28"/>
        </w:rPr>
        <w:t xml:space="preserve"> </w:t>
      </w:r>
      <w:r w:rsidR="00CD0ACA">
        <w:rPr>
          <w:sz w:val="28"/>
          <w:szCs w:val="28"/>
        </w:rPr>
        <w:t>«</w:t>
      </w:r>
      <w:r w:rsidR="00697776" w:rsidRPr="00697776">
        <w:rPr>
          <w:sz w:val="28"/>
          <w:szCs w:val="28"/>
        </w:rPr>
        <w:t>Управление проектами</w:t>
      </w:r>
      <w:r w:rsidR="00CD0ACA">
        <w:rPr>
          <w:sz w:val="28"/>
          <w:szCs w:val="28"/>
        </w:rPr>
        <w:t xml:space="preserve">», </w:t>
      </w:r>
      <w:r w:rsidR="00A7110F">
        <w:rPr>
          <w:sz w:val="28"/>
          <w:szCs w:val="28"/>
        </w:rPr>
        <w:t>«</w:t>
      </w:r>
      <w:r w:rsidR="00A7110F" w:rsidRPr="00A7110F">
        <w:rPr>
          <w:sz w:val="28"/>
          <w:szCs w:val="28"/>
        </w:rPr>
        <w:t>Экономика организации</w:t>
      </w:r>
      <w:r w:rsidR="00A7110F">
        <w:rPr>
          <w:sz w:val="28"/>
          <w:szCs w:val="28"/>
        </w:rPr>
        <w:t>»,</w:t>
      </w:r>
      <w:r w:rsidR="00A7110F" w:rsidRPr="00A7110F">
        <w:rPr>
          <w:sz w:val="28"/>
          <w:szCs w:val="28"/>
        </w:rPr>
        <w:t xml:space="preserve"> </w:t>
      </w:r>
      <w:r w:rsidR="0089615F">
        <w:rPr>
          <w:sz w:val="28"/>
          <w:szCs w:val="28"/>
        </w:rPr>
        <w:t>«Экономика промышленного предприятия»,</w:t>
      </w:r>
      <w:r w:rsidR="0089615F">
        <w:rPr>
          <w:bCs/>
          <w:sz w:val="28"/>
          <w:szCs w:val="28"/>
        </w:rPr>
        <w:t xml:space="preserve"> «</w:t>
      </w:r>
      <w:r w:rsidR="0089615F" w:rsidRPr="0089615F">
        <w:rPr>
          <w:bCs/>
          <w:sz w:val="28"/>
          <w:szCs w:val="28"/>
        </w:rPr>
        <w:t>Управление затратами</w:t>
      </w:r>
      <w:r w:rsidR="0089615F">
        <w:rPr>
          <w:bCs/>
          <w:sz w:val="28"/>
          <w:szCs w:val="28"/>
        </w:rPr>
        <w:t>».</w:t>
      </w:r>
    </w:p>
    <w:p w:rsidR="00266CB3" w:rsidRDefault="00266CB3" w:rsidP="00266C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Практический опыт, полученный при прохождении производственной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 практики, способствует более глубокому освоению дисциплин профессионального цикла и подготовке практико-ориентированной выпускной квалификационной работы.</w:t>
      </w:r>
    </w:p>
    <w:p w:rsidR="0089615F" w:rsidRDefault="0089615F" w:rsidP="001122E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292768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</w:t>
      </w:r>
      <w:r w:rsidR="0093496C">
        <w:rPr>
          <w:b/>
          <w:bCs/>
          <w:sz w:val="28"/>
          <w:szCs w:val="28"/>
        </w:rPr>
        <w:t>ы</w:t>
      </w:r>
      <w:r w:rsidR="00B708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="00292768">
        <w:rPr>
          <w:b/>
          <w:bCs/>
          <w:sz w:val="28"/>
          <w:szCs w:val="28"/>
        </w:rPr>
        <w:t>пособы</w:t>
      </w:r>
      <w:r w:rsidR="00B708D7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 xml:space="preserve">едения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Pr="001C59D0">
        <w:rPr>
          <w:b/>
          <w:bCs/>
          <w:sz w:val="28"/>
          <w:szCs w:val="28"/>
        </w:rPr>
        <w:t xml:space="preserve"> </w:t>
      </w:r>
    </w:p>
    <w:p w:rsidR="00266CB3" w:rsidRPr="009C33A8" w:rsidRDefault="00266CB3" w:rsidP="00266C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Способ организации производственной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 – стационарная</w:t>
      </w:r>
      <w:r w:rsidR="00E74D1F">
        <w:rPr>
          <w:sz w:val="28"/>
          <w:szCs w:val="28"/>
        </w:rPr>
        <w:t xml:space="preserve"> и выездная</w:t>
      </w:r>
      <w:r>
        <w:rPr>
          <w:sz w:val="28"/>
          <w:szCs w:val="28"/>
        </w:rPr>
        <w:t>. П</w:t>
      </w:r>
      <w:r w:rsidRPr="009E6D7B">
        <w:rPr>
          <w:sz w:val="28"/>
          <w:szCs w:val="28"/>
        </w:rPr>
        <w:t>роводятся в структурных подразделениях университета или в организациях, расположенных в го</w:t>
      </w:r>
      <w:r>
        <w:rPr>
          <w:sz w:val="28"/>
          <w:szCs w:val="28"/>
        </w:rPr>
        <w:t>роде Нижний Новгород,</w:t>
      </w:r>
      <w:r w:rsidRPr="009446D2">
        <w:rPr>
          <w:sz w:val="28"/>
          <w:szCs w:val="28"/>
        </w:rPr>
        <w:t xml:space="preserve"> причем желательно </w:t>
      </w:r>
      <w:r>
        <w:rPr>
          <w:sz w:val="28"/>
          <w:szCs w:val="28"/>
        </w:rPr>
        <w:t>все остальные виды практик проходить в одном и том же предприятии</w:t>
      </w:r>
      <w:r w:rsidRPr="009446D2">
        <w:rPr>
          <w:sz w:val="28"/>
          <w:szCs w:val="28"/>
        </w:rPr>
        <w:t>, что позволит студенту выявить факторы и их динамику, а также</w:t>
      </w:r>
      <w:r w:rsidRPr="009446D2">
        <w:rPr>
          <w:color w:val="000000"/>
          <w:sz w:val="28"/>
          <w:szCs w:val="28"/>
          <w:shd w:val="clear" w:color="auto" w:fill="FFFFFF"/>
        </w:rPr>
        <w:t xml:space="preserve"> их влияние на функционирование и развитие </w:t>
      </w:r>
      <w:r w:rsidRPr="009C33A8">
        <w:rPr>
          <w:color w:val="000000"/>
          <w:sz w:val="28"/>
          <w:szCs w:val="28"/>
          <w:shd w:val="clear" w:color="auto" w:fill="FFFFFF"/>
        </w:rPr>
        <w:t>предприятия (организации).</w:t>
      </w:r>
      <w:r w:rsidR="00E74D1F" w:rsidRPr="00E74D1F">
        <w:t xml:space="preserve"> </w:t>
      </w:r>
      <w:r w:rsidR="00E74D1F" w:rsidRPr="00E74D1F">
        <w:rPr>
          <w:color w:val="000000"/>
          <w:sz w:val="28"/>
          <w:szCs w:val="28"/>
          <w:shd w:val="clear" w:color="auto" w:fill="FFFFFF"/>
        </w:rPr>
        <w:t>Выездная практика организуется по заявлению студента.</w:t>
      </w:r>
    </w:p>
    <w:p w:rsidR="00266CB3" w:rsidRPr="009C33A8" w:rsidRDefault="00266CB3" w:rsidP="00266CB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Производственная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преддипломная</w:t>
      </w:r>
      <w:r w:rsidRPr="006E159E">
        <w:rPr>
          <w:bCs/>
          <w:sz w:val="28"/>
          <w:szCs w:val="28"/>
        </w:rPr>
        <w:t xml:space="preserve">) </w:t>
      </w:r>
      <w:r w:rsidRPr="009C33A8">
        <w:rPr>
          <w:sz w:val="28"/>
          <w:szCs w:val="28"/>
        </w:rPr>
        <w:t>практика осуществляется:</w:t>
      </w:r>
    </w:p>
    <w:p w:rsidR="00266CB3" w:rsidRPr="002C1772" w:rsidRDefault="00266CB3" w:rsidP="00266CB3">
      <w:pPr>
        <w:pStyle w:val="a3"/>
        <w:numPr>
          <w:ilvl w:val="0"/>
          <w:numId w:val="17"/>
        </w:numPr>
        <w:tabs>
          <w:tab w:val="left" w:pos="851"/>
          <w:tab w:val="left" w:pos="993"/>
        </w:tabs>
        <w:suppressAutoHyphens w:val="0"/>
        <w:ind w:left="0" w:firstLine="709"/>
        <w:jc w:val="both"/>
        <w:rPr>
          <w:b/>
          <w:bCs/>
          <w:sz w:val="28"/>
          <w:szCs w:val="28"/>
        </w:rPr>
      </w:pPr>
      <w:r w:rsidRPr="002C1772">
        <w:rPr>
          <w:color w:val="000000"/>
          <w:sz w:val="28"/>
          <w:szCs w:val="28"/>
        </w:rPr>
        <w:t>дискретно по периодам проведения практик - 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занятий.</w:t>
      </w:r>
    </w:p>
    <w:p w:rsidR="003E2526" w:rsidRDefault="003E2526" w:rsidP="00125DE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 xml:space="preserve">сто и время проведения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Производственная (</w:t>
      </w:r>
      <w:r w:rsidR="00BA3250">
        <w:rPr>
          <w:sz w:val="28"/>
          <w:szCs w:val="28"/>
        </w:rPr>
        <w:t>преддипломная</w:t>
      </w:r>
      <w:r w:rsidRPr="00266CB3">
        <w:rPr>
          <w:sz w:val="28"/>
          <w:szCs w:val="28"/>
        </w:rPr>
        <w:t>) практика осуществляется на базе профильных организаций (независимо от организационно-правовых форм) или структурных подразделений организаций, осуществляющих деятельность, соответствующую области и (или) объектам, или видам профессиональной деятельности в соответствии с ФГОС ВО, в том числе в условиях сетевого взаимодействия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В качестве объектов производственной 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 практики могут быть выбраны предприятия и организации любых размеров (крупные, средние, малые), разных форм собственности (государственные, частные, смешанные), организационно-правовых форм (акционерные общества, общества с</w:t>
      </w:r>
      <w:r w:rsidR="0089615F">
        <w:rPr>
          <w:sz w:val="28"/>
          <w:szCs w:val="28"/>
        </w:rPr>
        <w:t xml:space="preserve"> ограниченной ответственностью </w:t>
      </w:r>
      <w:r w:rsidRPr="00266CB3">
        <w:rPr>
          <w:sz w:val="28"/>
          <w:szCs w:val="28"/>
        </w:rPr>
        <w:t>и др.), различных сфер деятельности (производство, торговля, выполне</w:t>
      </w:r>
      <w:r w:rsidR="004A25D9">
        <w:rPr>
          <w:sz w:val="28"/>
          <w:szCs w:val="28"/>
        </w:rPr>
        <w:t>ние работ, оказание услуг, в т.</w:t>
      </w:r>
      <w:r w:rsidRPr="00266CB3">
        <w:rPr>
          <w:sz w:val="28"/>
          <w:szCs w:val="28"/>
        </w:rPr>
        <w:t xml:space="preserve">ч. финансовых). 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Производственная (</w:t>
      </w:r>
      <w:r w:rsidR="00BA3250">
        <w:rPr>
          <w:sz w:val="28"/>
          <w:szCs w:val="28"/>
        </w:rPr>
        <w:t>преддипломная</w:t>
      </w:r>
      <w:r w:rsidRPr="00266CB3">
        <w:rPr>
          <w:sz w:val="28"/>
          <w:szCs w:val="28"/>
        </w:rPr>
        <w:t xml:space="preserve">) практика проводится в </w:t>
      </w:r>
      <w:r w:rsidR="0003775D">
        <w:rPr>
          <w:sz w:val="28"/>
          <w:szCs w:val="28"/>
        </w:rPr>
        <w:t>7</w:t>
      </w:r>
      <w:r w:rsidRPr="00266CB3">
        <w:rPr>
          <w:sz w:val="28"/>
          <w:szCs w:val="28"/>
        </w:rPr>
        <w:t xml:space="preserve"> семестре и составляет 2 недели.</w:t>
      </w:r>
    </w:p>
    <w:p w:rsidR="00266CB3" w:rsidRPr="00266CB3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Выбор мест прохождения производственной 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 xml:space="preserve">) практики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</w:t>
      </w:r>
      <w:r w:rsidRPr="00266CB3">
        <w:rPr>
          <w:sz w:val="28"/>
          <w:szCs w:val="28"/>
        </w:rPr>
        <w:lastRenderedPageBreak/>
        <w:t>реабилитации инвалида, относительно рекомендованных условий и видов труда.</w:t>
      </w:r>
    </w:p>
    <w:p w:rsidR="007017F5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266CB3">
        <w:rPr>
          <w:sz w:val="28"/>
          <w:szCs w:val="28"/>
        </w:rPr>
        <w:t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производственной 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практики кафедра согласовывает с организацией (предприятием) условия и виды труда с учетом рекомендаций медико-социальной экспертизы и индивидуальной программы реабилитации инвалида. При необходимости для прохождения производственной</w:t>
      </w:r>
      <w:r w:rsidR="0089615F">
        <w:rPr>
          <w:sz w:val="28"/>
          <w:szCs w:val="28"/>
        </w:rPr>
        <w:t xml:space="preserve"> </w:t>
      </w:r>
      <w:r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Pr="00266CB3">
        <w:rPr>
          <w:sz w:val="28"/>
          <w:szCs w:val="28"/>
        </w:rPr>
        <w:t>) практики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266CB3" w:rsidRPr="00B53738" w:rsidRDefault="00266CB3" w:rsidP="00266CB3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="007017F5" w:rsidRPr="001C59D0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</w:t>
      </w:r>
      <w:r w:rsidR="00266CB3" w:rsidRPr="00266CB3">
        <w:rPr>
          <w:sz w:val="28"/>
          <w:szCs w:val="28"/>
        </w:rPr>
        <w:t>производственной</w:t>
      </w:r>
      <w:r w:rsidR="00266CB3">
        <w:rPr>
          <w:sz w:val="28"/>
          <w:szCs w:val="28"/>
        </w:rPr>
        <w:t xml:space="preserve"> </w:t>
      </w:r>
      <w:r w:rsidR="00266CB3" w:rsidRPr="00266CB3">
        <w:rPr>
          <w:sz w:val="28"/>
          <w:szCs w:val="28"/>
        </w:rPr>
        <w:t>(</w:t>
      </w:r>
      <w:r w:rsidR="00BA3250">
        <w:rPr>
          <w:sz w:val="28"/>
          <w:szCs w:val="28"/>
        </w:rPr>
        <w:t>преддипломной</w:t>
      </w:r>
      <w:r w:rsidR="00266CB3" w:rsidRPr="00266CB3">
        <w:rPr>
          <w:sz w:val="28"/>
          <w:szCs w:val="28"/>
        </w:rPr>
        <w:t xml:space="preserve">) </w:t>
      </w:r>
      <w:r w:rsidR="00D53214">
        <w:rPr>
          <w:sz w:val="28"/>
          <w:szCs w:val="28"/>
        </w:rPr>
        <w:t xml:space="preserve">практики составляет </w:t>
      </w:r>
      <w:r w:rsidR="00292768">
        <w:rPr>
          <w:sz w:val="28"/>
          <w:szCs w:val="28"/>
        </w:rPr>
        <w:t>3</w:t>
      </w:r>
      <w:r w:rsidR="00ED1497">
        <w:rPr>
          <w:sz w:val="28"/>
          <w:szCs w:val="28"/>
        </w:rPr>
        <w:t xml:space="preserve"> зачетные</w:t>
      </w:r>
      <w:r w:rsidRPr="00A24F05">
        <w:rPr>
          <w:sz w:val="28"/>
          <w:szCs w:val="28"/>
        </w:rPr>
        <w:t xml:space="preserve"> единиц</w:t>
      </w:r>
      <w:r w:rsidR="00ED1497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292768">
        <w:rPr>
          <w:sz w:val="28"/>
          <w:szCs w:val="28"/>
        </w:rPr>
        <w:t>2</w:t>
      </w:r>
      <w:r w:rsidR="00ED1497">
        <w:rPr>
          <w:sz w:val="28"/>
          <w:szCs w:val="28"/>
        </w:rPr>
        <w:t xml:space="preserve"> недели</w:t>
      </w:r>
      <w:r w:rsidR="007017F5" w:rsidRPr="00A24F05">
        <w:rPr>
          <w:sz w:val="28"/>
          <w:szCs w:val="28"/>
        </w:rPr>
        <w:t>.</w:t>
      </w:r>
    </w:p>
    <w:p w:rsidR="001C59D0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 xml:space="preserve">) практики </w:t>
      </w:r>
    </w:p>
    <w:p w:rsidR="007017F5" w:rsidRPr="001C59D0" w:rsidRDefault="003042B7" w:rsidP="001C59D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7.1 Структура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7017F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266CB3" w:rsidRPr="00266CB3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266CB3" w:rsidRPr="00266CB3">
        <w:rPr>
          <w:bCs/>
          <w:sz w:val="28"/>
          <w:szCs w:val="28"/>
        </w:rPr>
        <w:t>) практики</w:t>
      </w:r>
      <w:r w:rsidR="00D53214" w:rsidRPr="00266CB3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составляет </w:t>
      </w:r>
      <w:r w:rsidR="00ED1497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</w:t>
      </w:r>
      <w:r w:rsidR="00ED1497">
        <w:rPr>
          <w:bCs/>
          <w:sz w:val="28"/>
          <w:szCs w:val="28"/>
        </w:rPr>
        <w:t>е</w:t>
      </w:r>
      <w:r w:rsidR="00D53214">
        <w:rPr>
          <w:bCs/>
          <w:sz w:val="28"/>
          <w:szCs w:val="28"/>
        </w:rPr>
        <w:t xml:space="preserve"> единиц</w:t>
      </w:r>
      <w:r w:rsidR="00ED1497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ED1497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804544" w:rsidRDefault="00804544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999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6"/>
        <w:gridCol w:w="1729"/>
        <w:gridCol w:w="1276"/>
        <w:gridCol w:w="1984"/>
        <w:gridCol w:w="1275"/>
        <w:gridCol w:w="996"/>
        <w:gridCol w:w="2089"/>
      </w:tblGrid>
      <w:tr w:rsidR="004A25D9" w:rsidRPr="002C1772" w:rsidTr="0089615F">
        <w:trPr>
          <w:trHeight w:val="1251"/>
        </w:trPr>
        <w:tc>
          <w:tcPr>
            <w:tcW w:w="646" w:type="dxa"/>
            <w:vMerge w:val="restart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№ п/п</w:t>
            </w:r>
          </w:p>
        </w:tc>
        <w:tc>
          <w:tcPr>
            <w:tcW w:w="1729" w:type="dxa"/>
            <w:vMerge w:val="restart"/>
            <w:vAlign w:val="center"/>
          </w:tcPr>
          <w:p w:rsidR="004A25D9" w:rsidRPr="006B6812" w:rsidRDefault="004A25D9" w:rsidP="008C2A15">
            <w:pPr>
              <w:jc w:val="center"/>
              <w:rPr>
                <w:bCs/>
              </w:rPr>
            </w:pPr>
            <w:r w:rsidRPr="006B6812">
              <w:t>Разделы (этапы) практики</w:t>
            </w:r>
          </w:p>
        </w:tc>
        <w:tc>
          <w:tcPr>
            <w:tcW w:w="5531" w:type="dxa"/>
            <w:gridSpan w:val="4"/>
            <w:vAlign w:val="center"/>
          </w:tcPr>
          <w:p w:rsidR="004A25D9" w:rsidRPr="006B6812" w:rsidRDefault="004A25D9" w:rsidP="008C2A15">
            <w:pPr>
              <w:jc w:val="center"/>
              <w:rPr>
                <w:bCs/>
              </w:rPr>
            </w:pPr>
            <w:r w:rsidRPr="006B6812"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2089" w:type="dxa"/>
            <w:vMerge w:val="restart"/>
            <w:vAlign w:val="center"/>
          </w:tcPr>
          <w:p w:rsidR="004A25D9" w:rsidRPr="006B6812" w:rsidRDefault="004A25D9" w:rsidP="008C2A15">
            <w:pPr>
              <w:jc w:val="center"/>
              <w:rPr>
                <w:bCs/>
              </w:rPr>
            </w:pPr>
            <w:r w:rsidRPr="006B6812">
              <w:t>Формы текущего контроля</w:t>
            </w:r>
          </w:p>
        </w:tc>
      </w:tr>
      <w:tr w:rsidR="004A25D9" w:rsidRPr="002C1772" w:rsidTr="0089615F">
        <w:trPr>
          <w:trHeight w:val="1251"/>
        </w:trPr>
        <w:tc>
          <w:tcPr>
            <w:tcW w:w="646" w:type="dxa"/>
            <w:vMerge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</w:p>
        </w:tc>
        <w:tc>
          <w:tcPr>
            <w:tcW w:w="1729" w:type="dxa"/>
            <w:vMerge/>
            <w:vAlign w:val="center"/>
          </w:tcPr>
          <w:p w:rsidR="004A25D9" w:rsidRPr="002C1772" w:rsidRDefault="004A25D9" w:rsidP="008C2A15">
            <w:pPr>
              <w:jc w:val="center"/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База практики</w:t>
            </w:r>
          </w:p>
        </w:tc>
        <w:tc>
          <w:tcPr>
            <w:tcW w:w="1984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Контактная работа с руководителем практики от вуза (в том числе работа в ЭОС)</w:t>
            </w:r>
          </w:p>
        </w:tc>
        <w:tc>
          <w:tcPr>
            <w:tcW w:w="1275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Самостоятельная работа</w:t>
            </w:r>
          </w:p>
        </w:tc>
        <w:tc>
          <w:tcPr>
            <w:tcW w:w="996" w:type="dxa"/>
            <w:vAlign w:val="center"/>
          </w:tcPr>
          <w:p w:rsidR="004A25D9" w:rsidRPr="006B6812" w:rsidRDefault="004A25D9" w:rsidP="008C2A15">
            <w:pPr>
              <w:jc w:val="center"/>
            </w:pPr>
            <w:r w:rsidRPr="006B6812">
              <w:t>Общая трудоемкость в часах</w:t>
            </w:r>
          </w:p>
        </w:tc>
        <w:tc>
          <w:tcPr>
            <w:tcW w:w="2089" w:type="dxa"/>
            <w:vMerge/>
            <w:vAlign w:val="center"/>
          </w:tcPr>
          <w:p w:rsidR="004A25D9" w:rsidRPr="002C1772" w:rsidRDefault="004A25D9" w:rsidP="008C2A15">
            <w:pPr>
              <w:jc w:val="center"/>
              <w:rPr>
                <w:b/>
              </w:rPr>
            </w:pPr>
          </w:p>
        </w:tc>
      </w:tr>
      <w:tr w:rsidR="004A25D9" w:rsidRPr="002C1772" w:rsidTr="0089615F">
        <w:trPr>
          <w:trHeight w:val="557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1.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Подготовительный этап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16</w:t>
            </w:r>
          </w:p>
        </w:tc>
        <w:tc>
          <w:tcPr>
            <w:tcW w:w="2089" w:type="dxa"/>
          </w:tcPr>
          <w:p w:rsidR="004A25D9" w:rsidRPr="002C1772" w:rsidRDefault="004A25D9" w:rsidP="008C2A15">
            <w:r w:rsidRPr="00920CF0">
              <w:t>Запись в журнале по технике безопасности.</w:t>
            </w:r>
            <w:r w:rsidRPr="00920CF0">
              <w:rPr>
                <w:color w:val="000000"/>
                <w:shd w:val="clear" w:color="auto" w:fill="FFFFFF" w:themeFill="background1"/>
              </w:rPr>
              <w:t xml:space="preserve"> Заполнение дневника.</w:t>
            </w:r>
          </w:p>
        </w:tc>
      </w:tr>
      <w:tr w:rsidR="004A25D9" w:rsidRPr="002C1772" w:rsidTr="0089615F">
        <w:trPr>
          <w:trHeight w:val="1343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2.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Основной этап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12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 xml:space="preserve">Проверка выполненных заданий </w:t>
            </w:r>
          </w:p>
        </w:tc>
      </w:tr>
      <w:tr w:rsidR="004A25D9" w:rsidRPr="002C1772" w:rsidTr="0089615F">
        <w:trPr>
          <w:trHeight w:val="1251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3.</w:t>
            </w:r>
          </w:p>
          <w:p w:rsidR="004A25D9" w:rsidRPr="00D304CE" w:rsidRDefault="004A25D9" w:rsidP="008C2A15">
            <w:pPr>
              <w:jc w:val="both"/>
              <w:rPr>
                <w:bCs/>
              </w:rPr>
            </w:pP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Экспериментальный этап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28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>Консультирование со специалистами</w:t>
            </w:r>
          </w:p>
        </w:tc>
      </w:tr>
      <w:tr w:rsidR="004A25D9" w:rsidRPr="002C1772" w:rsidTr="0089615F">
        <w:trPr>
          <w:trHeight w:val="1251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lastRenderedPageBreak/>
              <w:t>4.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Обработка и анализ полученной информации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3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27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>Обсуждение с научным руководителем</w:t>
            </w:r>
          </w:p>
        </w:tc>
      </w:tr>
      <w:tr w:rsidR="004A25D9" w:rsidRPr="002C1772" w:rsidTr="0089615F">
        <w:trPr>
          <w:trHeight w:val="556"/>
        </w:trPr>
        <w:tc>
          <w:tcPr>
            <w:tcW w:w="646" w:type="dxa"/>
          </w:tcPr>
          <w:p w:rsidR="004A25D9" w:rsidRPr="00D304CE" w:rsidRDefault="004A25D9" w:rsidP="008C2A15">
            <w:pPr>
              <w:jc w:val="both"/>
              <w:rPr>
                <w:bCs/>
              </w:rPr>
            </w:pPr>
            <w:r w:rsidRPr="00D304CE">
              <w:rPr>
                <w:bCs/>
              </w:rPr>
              <w:t>5.</w:t>
            </w:r>
          </w:p>
        </w:tc>
        <w:tc>
          <w:tcPr>
            <w:tcW w:w="1729" w:type="dxa"/>
          </w:tcPr>
          <w:p w:rsidR="004A25D9" w:rsidRPr="002C1772" w:rsidRDefault="004A25D9" w:rsidP="008C2A15">
            <w:pPr>
              <w:jc w:val="both"/>
            </w:pPr>
            <w:r w:rsidRPr="002C1772">
              <w:t>Подготовка отчета по практике</w:t>
            </w:r>
          </w:p>
        </w:tc>
        <w:tc>
          <w:tcPr>
            <w:tcW w:w="127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10</w:t>
            </w:r>
          </w:p>
        </w:tc>
        <w:tc>
          <w:tcPr>
            <w:tcW w:w="1984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3</w:t>
            </w:r>
          </w:p>
        </w:tc>
        <w:tc>
          <w:tcPr>
            <w:tcW w:w="1275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4</w:t>
            </w:r>
          </w:p>
        </w:tc>
        <w:tc>
          <w:tcPr>
            <w:tcW w:w="996" w:type="dxa"/>
            <w:vAlign w:val="center"/>
          </w:tcPr>
          <w:p w:rsidR="004A25D9" w:rsidRPr="002C1772" w:rsidRDefault="004A25D9" w:rsidP="008C2A15">
            <w:pPr>
              <w:jc w:val="center"/>
            </w:pPr>
            <w:r w:rsidRPr="002C1772">
              <w:t>17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jc w:val="both"/>
            </w:pPr>
            <w:r w:rsidRPr="002C1772">
              <w:t>Защита отчета</w:t>
            </w:r>
          </w:p>
        </w:tc>
      </w:tr>
      <w:tr w:rsidR="004A25D9" w:rsidRPr="002C1772" w:rsidTr="0089615F">
        <w:tc>
          <w:tcPr>
            <w:tcW w:w="2375" w:type="dxa"/>
            <w:gridSpan w:val="2"/>
          </w:tcPr>
          <w:p w:rsidR="004A25D9" w:rsidRPr="002C1772" w:rsidRDefault="004A25D9" w:rsidP="004A25D9">
            <w:pPr>
              <w:numPr>
                <w:ilvl w:val="0"/>
                <w:numId w:val="6"/>
              </w:numPr>
              <w:suppressAutoHyphens w:val="0"/>
              <w:ind w:left="0"/>
              <w:jc w:val="both"/>
            </w:pPr>
            <w:r w:rsidRPr="002C1772">
              <w:t>Итого:</w:t>
            </w:r>
          </w:p>
        </w:tc>
        <w:tc>
          <w:tcPr>
            <w:tcW w:w="1276" w:type="dxa"/>
          </w:tcPr>
          <w:p w:rsidR="004A25D9" w:rsidRPr="002C1772" w:rsidRDefault="004A25D9" w:rsidP="008C2A15">
            <w:pPr>
              <w:jc w:val="center"/>
            </w:pPr>
            <w:r w:rsidRPr="002C1772">
              <w:t>72</w:t>
            </w:r>
          </w:p>
        </w:tc>
        <w:tc>
          <w:tcPr>
            <w:tcW w:w="1984" w:type="dxa"/>
          </w:tcPr>
          <w:p w:rsidR="004A25D9" w:rsidRPr="002C1772" w:rsidRDefault="004A25D9" w:rsidP="008C2A15">
            <w:pPr>
              <w:jc w:val="center"/>
            </w:pPr>
            <w:r w:rsidRPr="002C1772">
              <w:t>16</w:t>
            </w:r>
          </w:p>
        </w:tc>
        <w:tc>
          <w:tcPr>
            <w:tcW w:w="1275" w:type="dxa"/>
          </w:tcPr>
          <w:p w:rsidR="004A25D9" w:rsidRPr="002C1772" w:rsidRDefault="004A25D9" w:rsidP="008C2A15">
            <w:pPr>
              <w:jc w:val="center"/>
            </w:pPr>
            <w:r w:rsidRPr="002C1772">
              <w:t>20</w:t>
            </w:r>
          </w:p>
        </w:tc>
        <w:tc>
          <w:tcPr>
            <w:tcW w:w="996" w:type="dxa"/>
          </w:tcPr>
          <w:p w:rsidR="004A25D9" w:rsidRPr="002C1772" w:rsidRDefault="004A25D9" w:rsidP="008C2A1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  <w:r w:rsidRPr="002C1772">
              <w:t>108</w:t>
            </w:r>
          </w:p>
        </w:tc>
        <w:tc>
          <w:tcPr>
            <w:tcW w:w="2089" w:type="dxa"/>
          </w:tcPr>
          <w:p w:rsidR="004A25D9" w:rsidRPr="002C1772" w:rsidRDefault="004A25D9" w:rsidP="008C2A15">
            <w:pPr>
              <w:widowControl w:val="0"/>
              <w:shd w:val="clear" w:color="auto" w:fill="FFFFFF"/>
              <w:tabs>
                <w:tab w:val="left" w:pos="531"/>
                <w:tab w:val="left" w:pos="726"/>
                <w:tab w:val="left" w:pos="1092"/>
              </w:tabs>
              <w:autoSpaceDE w:val="0"/>
              <w:autoSpaceDN w:val="0"/>
              <w:adjustRightInd w:val="0"/>
              <w:jc w:val="center"/>
            </w:pPr>
          </w:p>
        </w:tc>
      </w:tr>
    </w:tbl>
    <w:p w:rsidR="004A25D9" w:rsidRPr="0089615F" w:rsidRDefault="004A25D9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</w:p>
    <w:p w:rsidR="007017F5" w:rsidRPr="001C59D0" w:rsidRDefault="00A1159D" w:rsidP="001C59D0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4A25D9" w:rsidRPr="00247740" w:rsidRDefault="004A25D9" w:rsidP="004A25D9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247740">
        <w:rPr>
          <w:sz w:val="28"/>
          <w:szCs w:val="28"/>
        </w:rPr>
        <w:t>Подготовительный этап. Из</w:t>
      </w:r>
      <w:r w:rsidRPr="00247740">
        <w:rPr>
          <w:spacing w:val="2"/>
          <w:sz w:val="28"/>
          <w:szCs w:val="28"/>
        </w:rPr>
        <w:t>у</w:t>
      </w:r>
      <w:r w:rsidRPr="00247740">
        <w:rPr>
          <w:spacing w:val="-1"/>
          <w:sz w:val="28"/>
          <w:szCs w:val="28"/>
        </w:rPr>
        <w:t>ч</w:t>
      </w:r>
      <w:r w:rsidRPr="00247740">
        <w:rPr>
          <w:sz w:val="28"/>
          <w:szCs w:val="28"/>
        </w:rPr>
        <w:t>ение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на</w:t>
      </w:r>
      <w:r w:rsidRPr="00247740">
        <w:rPr>
          <w:spacing w:val="1"/>
          <w:sz w:val="28"/>
          <w:szCs w:val="28"/>
        </w:rPr>
        <w:t>уч</w:t>
      </w:r>
      <w:r w:rsidRPr="00247740">
        <w:rPr>
          <w:sz w:val="28"/>
          <w:szCs w:val="28"/>
        </w:rPr>
        <w:t>ной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ин</w:t>
      </w:r>
      <w:r>
        <w:rPr>
          <w:sz w:val="28"/>
          <w:szCs w:val="28"/>
        </w:rPr>
        <w:t>фор</w:t>
      </w:r>
      <w:r w:rsidRPr="00247740">
        <w:rPr>
          <w:sz w:val="28"/>
          <w:szCs w:val="28"/>
        </w:rPr>
        <w:t>мативной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литерат</w:t>
      </w:r>
      <w:r w:rsidRPr="00247740">
        <w:rPr>
          <w:spacing w:val="2"/>
          <w:sz w:val="28"/>
          <w:szCs w:val="28"/>
        </w:rPr>
        <w:t>у</w:t>
      </w:r>
      <w:r w:rsidRPr="00247740">
        <w:rPr>
          <w:sz w:val="28"/>
          <w:szCs w:val="28"/>
        </w:rPr>
        <w:t>ры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по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выбранной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теме</w:t>
      </w:r>
      <w:r>
        <w:rPr>
          <w:sz w:val="28"/>
          <w:szCs w:val="28"/>
        </w:rPr>
        <w:t xml:space="preserve"> </w:t>
      </w:r>
      <w:r w:rsidRPr="00247740">
        <w:rPr>
          <w:sz w:val="28"/>
          <w:szCs w:val="28"/>
        </w:rPr>
        <w:t>исследования. Определен</w:t>
      </w:r>
      <w:r w:rsidRPr="00247740">
        <w:rPr>
          <w:spacing w:val="-1"/>
          <w:sz w:val="28"/>
          <w:szCs w:val="28"/>
        </w:rPr>
        <w:t>и</w:t>
      </w:r>
      <w:r w:rsidRPr="00247740">
        <w:rPr>
          <w:sz w:val="28"/>
          <w:szCs w:val="28"/>
        </w:rPr>
        <w:t>е степени разработан</w:t>
      </w:r>
      <w:r w:rsidRPr="00247740">
        <w:rPr>
          <w:spacing w:val="-1"/>
          <w:sz w:val="28"/>
          <w:szCs w:val="28"/>
        </w:rPr>
        <w:t>н</w:t>
      </w:r>
      <w:r w:rsidRPr="00247740">
        <w:rPr>
          <w:sz w:val="28"/>
          <w:szCs w:val="28"/>
        </w:rPr>
        <w:t>ости выбр</w:t>
      </w:r>
      <w:r w:rsidRPr="00247740">
        <w:rPr>
          <w:spacing w:val="1"/>
          <w:sz w:val="28"/>
          <w:szCs w:val="28"/>
        </w:rPr>
        <w:t>а</w:t>
      </w:r>
      <w:r w:rsidRPr="00247740">
        <w:rPr>
          <w:sz w:val="28"/>
          <w:szCs w:val="28"/>
        </w:rPr>
        <w:t>нной темы исследова</w:t>
      </w:r>
      <w:r w:rsidRPr="00247740">
        <w:rPr>
          <w:spacing w:val="-1"/>
          <w:sz w:val="28"/>
          <w:szCs w:val="28"/>
        </w:rPr>
        <w:t>н</w:t>
      </w:r>
      <w:r w:rsidRPr="00247740">
        <w:rPr>
          <w:sz w:val="28"/>
          <w:szCs w:val="28"/>
        </w:rPr>
        <w:t>и</w:t>
      </w:r>
      <w:r w:rsidRPr="00247740">
        <w:rPr>
          <w:spacing w:val="1"/>
          <w:sz w:val="28"/>
          <w:szCs w:val="28"/>
        </w:rPr>
        <w:t>я</w:t>
      </w:r>
      <w:r w:rsidRPr="00247740">
        <w:rPr>
          <w:sz w:val="28"/>
          <w:szCs w:val="28"/>
        </w:rPr>
        <w:t>; определен</w:t>
      </w:r>
      <w:r w:rsidRPr="00247740">
        <w:rPr>
          <w:spacing w:val="-1"/>
          <w:sz w:val="28"/>
          <w:szCs w:val="28"/>
        </w:rPr>
        <w:t>и</w:t>
      </w:r>
      <w:r w:rsidRPr="00247740">
        <w:rPr>
          <w:sz w:val="28"/>
          <w:szCs w:val="28"/>
        </w:rPr>
        <w:t>е информационной базы исследовани</w:t>
      </w:r>
      <w:r w:rsidRPr="00247740">
        <w:rPr>
          <w:spacing w:val="2"/>
          <w:sz w:val="28"/>
          <w:szCs w:val="28"/>
        </w:rPr>
        <w:t>я</w:t>
      </w:r>
      <w:r w:rsidRPr="00247740">
        <w:rPr>
          <w:sz w:val="28"/>
          <w:szCs w:val="28"/>
        </w:rPr>
        <w:t>.</w:t>
      </w:r>
      <w:r w:rsidRPr="00405D5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</w:t>
      </w:r>
      <w:r w:rsidRPr="00CC5150">
        <w:rPr>
          <w:color w:val="000000"/>
          <w:sz w:val="28"/>
          <w:szCs w:val="28"/>
        </w:rPr>
        <w:t>бобщ</w:t>
      </w:r>
      <w:r>
        <w:rPr>
          <w:color w:val="000000"/>
          <w:sz w:val="28"/>
          <w:szCs w:val="28"/>
        </w:rPr>
        <w:t>ение</w:t>
      </w:r>
      <w:r w:rsidRPr="00CC5150">
        <w:rPr>
          <w:color w:val="000000"/>
          <w:sz w:val="28"/>
          <w:szCs w:val="28"/>
        </w:rPr>
        <w:t xml:space="preserve"> научн</w:t>
      </w:r>
      <w:r>
        <w:rPr>
          <w:color w:val="000000"/>
          <w:sz w:val="28"/>
          <w:szCs w:val="28"/>
        </w:rPr>
        <w:t>ого</w:t>
      </w:r>
      <w:r w:rsidRPr="00CC5150">
        <w:rPr>
          <w:color w:val="000000"/>
          <w:sz w:val="28"/>
          <w:szCs w:val="28"/>
        </w:rPr>
        <w:t xml:space="preserve"> материал</w:t>
      </w:r>
      <w:r>
        <w:rPr>
          <w:color w:val="000000"/>
          <w:sz w:val="28"/>
          <w:szCs w:val="28"/>
        </w:rPr>
        <w:t xml:space="preserve">а </w:t>
      </w:r>
      <w:r w:rsidRPr="00CC5150">
        <w:rPr>
          <w:color w:val="000000"/>
          <w:sz w:val="28"/>
          <w:szCs w:val="28"/>
        </w:rPr>
        <w:t xml:space="preserve">по </w:t>
      </w:r>
      <w:r>
        <w:rPr>
          <w:color w:val="000000"/>
          <w:sz w:val="28"/>
          <w:szCs w:val="28"/>
        </w:rPr>
        <w:t xml:space="preserve">выбранной </w:t>
      </w:r>
      <w:r w:rsidRPr="00CC5150">
        <w:rPr>
          <w:color w:val="000000"/>
          <w:sz w:val="28"/>
          <w:szCs w:val="28"/>
        </w:rPr>
        <w:t>теме 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4A25D9" w:rsidRPr="00247740" w:rsidRDefault="004A25D9" w:rsidP="004A25D9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247740">
        <w:rPr>
          <w:sz w:val="28"/>
          <w:szCs w:val="28"/>
        </w:rPr>
        <w:t xml:space="preserve">Основной этап. </w:t>
      </w:r>
      <w:r>
        <w:rPr>
          <w:sz w:val="28"/>
          <w:szCs w:val="28"/>
        </w:rPr>
        <w:t>И</w:t>
      </w:r>
      <w:r>
        <w:rPr>
          <w:color w:val="000000"/>
          <w:sz w:val="28"/>
          <w:szCs w:val="28"/>
        </w:rPr>
        <w:t>зучение</w:t>
      </w:r>
      <w:r w:rsidRPr="006E159E">
        <w:rPr>
          <w:color w:val="000000"/>
          <w:sz w:val="28"/>
          <w:szCs w:val="28"/>
        </w:rPr>
        <w:t xml:space="preserve"> технико-экономическ</w:t>
      </w:r>
      <w:r>
        <w:rPr>
          <w:color w:val="000000"/>
          <w:sz w:val="28"/>
          <w:szCs w:val="28"/>
        </w:rPr>
        <w:t>ой</w:t>
      </w:r>
      <w:r w:rsidRPr="006E159E">
        <w:rPr>
          <w:color w:val="000000"/>
          <w:sz w:val="28"/>
          <w:szCs w:val="28"/>
        </w:rPr>
        <w:t xml:space="preserve"> работ</w:t>
      </w:r>
      <w:r>
        <w:rPr>
          <w:color w:val="000000"/>
          <w:sz w:val="28"/>
          <w:szCs w:val="28"/>
        </w:rPr>
        <w:t>ы</w:t>
      </w:r>
      <w:r w:rsidRPr="006E159E">
        <w:rPr>
          <w:color w:val="000000"/>
          <w:sz w:val="28"/>
          <w:szCs w:val="28"/>
        </w:rPr>
        <w:t xml:space="preserve"> предприятия, организации; производственн</w:t>
      </w:r>
      <w:r>
        <w:rPr>
          <w:color w:val="000000"/>
          <w:sz w:val="28"/>
          <w:szCs w:val="28"/>
        </w:rPr>
        <w:t>ой</w:t>
      </w:r>
      <w:r w:rsidRPr="006E159E">
        <w:rPr>
          <w:color w:val="000000"/>
          <w:sz w:val="28"/>
          <w:szCs w:val="28"/>
        </w:rPr>
        <w:t xml:space="preserve"> структур</w:t>
      </w:r>
      <w:r>
        <w:rPr>
          <w:color w:val="000000"/>
          <w:sz w:val="28"/>
          <w:szCs w:val="28"/>
        </w:rPr>
        <w:t>ы</w:t>
      </w:r>
      <w:r w:rsidRPr="006E159E">
        <w:rPr>
          <w:color w:val="000000"/>
          <w:sz w:val="28"/>
          <w:szCs w:val="28"/>
        </w:rPr>
        <w:t xml:space="preserve"> и структур</w:t>
      </w:r>
      <w:r>
        <w:rPr>
          <w:color w:val="000000"/>
          <w:sz w:val="28"/>
          <w:szCs w:val="28"/>
        </w:rPr>
        <w:t>ы</w:t>
      </w:r>
      <w:r w:rsidRPr="006E159E">
        <w:rPr>
          <w:color w:val="000000"/>
          <w:sz w:val="28"/>
          <w:szCs w:val="28"/>
        </w:rPr>
        <w:t xml:space="preserve"> управления; должностны</w:t>
      </w:r>
      <w:r>
        <w:rPr>
          <w:color w:val="000000"/>
          <w:sz w:val="28"/>
          <w:szCs w:val="28"/>
        </w:rPr>
        <w:t>х</w:t>
      </w:r>
      <w:r w:rsidRPr="006E159E">
        <w:rPr>
          <w:color w:val="000000"/>
          <w:sz w:val="28"/>
          <w:szCs w:val="28"/>
        </w:rPr>
        <w:t xml:space="preserve"> инструкци</w:t>
      </w:r>
      <w:r>
        <w:rPr>
          <w:color w:val="000000"/>
          <w:sz w:val="28"/>
          <w:szCs w:val="28"/>
        </w:rPr>
        <w:t>й</w:t>
      </w:r>
      <w:r w:rsidRPr="006E159E">
        <w:rPr>
          <w:color w:val="000000"/>
          <w:sz w:val="28"/>
          <w:szCs w:val="28"/>
        </w:rPr>
        <w:t xml:space="preserve"> основных специалистов; организацию системы планирования и регулирования производства; организацию учёта, отчётности, первичную документацию; организацию труда, системы нормирования, оплаты и стимулирования труд</w:t>
      </w:r>
      <w:r>
        <w:rPr>
          <w:color w:val="000000"/>
          <w:sz w:val="28"/>
          <w:szCs w:val="28"/>
        </w:rPr>
        <w:t xml:space="preserve">а, а также других вопросов, касающихся </w:t>
      </w:r>
      <w:r w:rsidRPr="00CC5150">
        <w:rPr>
          <w:color w:val="000000"/>
          <w:sz w:val="28"/>
          <w:szCs w:val="28"/>
        </w:rPr>
        <w:t>тем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выпускной квалификационной работы</w:t>
      </w:r>
      <w:r>
        <w:rPr>
          <w:color w:val="000000"/>
          <w:sz w:val="28"/>
          <w:szCs w:val="28"/>
        </w:rPr>
        <w:t>. В</w:t>
      </w:r>
      <w:r w:rsidRPr="00CC5150">
        <w:rPr>
          <w:color w:val="000000"/>
          <w:sz w:val="28"/>
          <w:szCs w:val="28"/>
        </w:rPr>
        <w:t>ыяв</w:t>
      </w:r>
      <w:r>
        <w:rPr>
          <w:color w:val="000000"/>
          <w:sz w:val="28"/>
          <w:szCs w:val="28"/>
        </w:rPr>
        <w:t>ление</w:t>
      </w:r>
      <w:r w:rsidRPr="00CC5150">
        <w:rPr>
          <w:color w:val="000000"/>
          <w:sz w:val="28"/>
          <w:szCs w:val="28"/>
        </w:rPr>
        <w:t xml:space="preserve"> прикладны</w:t>
      </w:r>
      <w:r>
        <w:rPr>
          <w:color w:val="000000"/>
          <w:sz w:val="28"/>
          <w:szCs w:val="28"/>
        </w:rPr>
        <w:t>х</w:t>
      </w:r>
      <w:r w:rsidRPr="00CC5150">
        <w:rPr>
          <w:color w:val="000000"/>
          <w:sz w:val="28"/>
          <w:szCs w:val="28"/>
        </w:rPr>
        <w:t xml:space="preserve"> проблем </w:t>
      </w:r>
      <w:r>
        <w:rPr>
          <w:color w:val="000000"/>
          <w:sz w:val="28"/>
          <w:szCs w:val="28"/>
        </w:rPr>
        <w:t>в деятельности организации,</w:t>
      </w:r>
      <w:r w:rsidRPr="00CC51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поиск</w:t>
      </w:r>
      <w:r w:rsidRPr="00CC5150">
        <w:rPr>
          <w:color w:val="000000"/>
          <w:sz w:val="28"/>
          <w:szCs w:val="28"/>
        </w:rPr>
        <w:t xml:space="preserve"> пут</w:t>
      </w:r>
      <w:r>
        <w:rPr>
          <w:color w:val="000000"/>
          <w:sz w:val="28"/>
          <w:szCs w:val="28"/>
        </w:rPr>
        <w:t>ей</w:t>
      </w:r>
      <w:r w:rsidRPr="00CC5150">
        <w:rPr>
          <w:color w:val="000000"/>
          <w:sz w:val="28"/>
          <w:szCs w:val="28"/>
        </w:rPr>
        <w:t xml:space="preserve"> их решения</w:t>
      </w:r>
      <w:r>
        <w:rPr>
          <w:color w:val="000000"/>
          <w:sz w:val="28"/>
          <w:szCs w:val="28"/>
        </w:rPr>
        <w:t>.</w:t>
      </w:r>
    </w:p>
    <w:p w:rsidR="004A25D9" w:rsidRPr="00CC5150" w:rsidRDefault="004A25D9" w:rsidP="004A25D9">
      <w:pPr>
        <w:pStyle w:val="a8"/>
        <w:tabs>
          <w:tab w:val="left" w:pos="1080"/>
          <w:tab w:val="left" w:pos="1320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47740">
        <w:rPr>
          <w:sz w:val="28"/>
          <w:szCs w:val="28"/>
        </w:rPr>
        <w:t xml:space="preserve">Экспериментальный этап. </w:t>
      </w:r>
      <w:r>
        <w:rPr>
          <w:color w:val="000000"/>
          <w:sz w:val="28"/>
          <w:szCs w:val="28"/>
        </w:rPr>
        <w:t>П</w:t>
      </w:r>
      <w:r w:rsidRPr="006E159E">
        <w:rPr>
          <w:color w:val="000000"/>
          <w:sz w:val="28"/>
          <w:szCs w:val="28"/>
        </w:rPr>
        <w:t>рове</w:t>
      </w:r>
      <w:r>
        <w:rPr>
          <w:color w:val="000000"/>
          <w:sz w:val="28"/>
          <w:szCs w:val="28"/>
        </w:rPr>
        <w:t>дение</w:t>
      </w:r>
      <w:r w:rsidRPr="006E159E">
        <w:rPr>
          <w:color w:val="000000"/>
          <w:sz w:val="28"/>
          <w:szCs w:val="28"/>
        </w:rPr>
        <w:t xml:space="preserve"> необходимы</w:t>
      </w:r>
      <w:r>
        <w:rPr>
          <w:color w:val="000000"/>
          <w:sz w:val="28"/>
          <w:szCs w:val="28"/>
        </w:rPr>
        <w:t>х</w:t>
      </w:r>
      <w:r w:rsidRPr="006E159E">
        <w:rPr>
          <w:color w:val="000000"/>
          <w:sz w:val="28"/>
          <w:szCs w:val="28"/>
        </w:rPr>
        <w:t xml:space="preserve"> наблюдени</w:t>
      </w:r>
      <w:r>
        <w:rPr>
          <w:color w:val="000000"/>
          <w:sz w:val="28"/>
          <w:szCs w:val="28"/>
        </w:rPr>
        <w:t>й</w:t>
      </w:r>
      <w:r w:rsidRPr="006E159E">
        <w:rPr>
          <w:color w:val="000000"/>
          <w:sz w:val="28"/>
          <w:szCs w:val="28"/>
        </w:rPr>
        <w:t>, эксперимент</w:t>
      </w:r>
      <w:r>
        <w:rPr>
          <w:color w:val="000000"/>
          <w:sz w:val="28"/>
          <w:szCs w:val="28"/>
        </w:rPr>
        <w:t>ов</w:t>
      </w:r>
      <w:r w:rsidRPr="006E159E">
        <w:rPr>
          <w:color w:val="000000"/>
          <w:sz w:val="28"/>
          <w:szCs w:val="28"/>
        </w:rPr>
        <w:t>, исследовани</w:t>
      </w:r>
      <w:r>
        <w:rPr>
          <w:color w:val="000000"/>
          <w:sz w:val="28"/>
          <w:szCs w:val="28"/>
        </w:rPr>
        <w:t>й</w:t>
      </w:r>
      <w:r w:rsidRPr="006E159E">
        <w:rPr>
          <w:color w:val="000000"/>
          <w:sz w:val="28"/>
          <w:szCs w:val="28"/>
        </w:rPr>
        <w:t xml:space="preserve"> для разработки конкретных мероприятий по улучшению технологии, организации и экономики производства, управления предприятием в соответстви</w:t>
      </w:r>
      <w:r>
        <w:rPr>
          <w:color w:val="000000"/>
          <w:sz w:val="28"/>
          <w:szCs w:val="28"/>
        </w:rPr>
        <w:t>и</w:t>
      </w:r>
      <w:r w:rsidRPr="006E159E">
        <w:rPr>
          <w:color w:val="000000"/>
          <w:sz w:val="28"/>
          <w:szCs w:val="28"/>
        </w:rPr>
        <w:t xml:space="preserve"> с индивидуальным планом и у</w:t>
      </w:r>
      <w:r>
        <w:rPr>
          <w:color w:val="000000"/>
          <w:sz w:val="28"/>
          <w:szCs w:val="28"/>
        </w:rPr>
        <w:t>казаниями руководителя практики. В</w:t>
      </w:r>
      <w:r w:rsidRPr="00CC5150">
        <w:rPr>
          <w:color w:val="000000"/>
          <w:sz w:val="28"/>
          <w:szCs w:val="28"/>
        </w:rPr>
        <w:t>недр</w:t>
      </w:r>
      <w:r>
        <w:rPr>
          <w:color w:val="000000"/>
          <w:sz w:val="28"/>
          <w:szCs w:val="28"/>
        </w:rPr>
        <w:t>ение</w:t>
      </w:r>
      <w:r w:rsidRPr="00CC5150">
        <w:rPr>
          <w:color w:val="000000"/>
          <w:sz w:val="28"/>
          <w:szCs w:val="28"/>
        </w:rPr>
        <w:t xml:space="preserve"> разработ</w:t>
      </w:r>
      <w:r>
        <w:rPr>
          <w:color w:val="000000"/>
          <w:sz w:val="28"/>
          <w:szCs w:val="28"/>
        </w:rPr>
        <w:t>ки</w:t>
      </w:r>
      <w:r w:rsidRPr="00CC5150">
        <w:rPr>
          <w:color w:val="000000"/>
          <w:sz w:val="28"/>
          <w:szCs w:val="28"/>
        </w:rPr>
        <w:t xml:space="preserve"> в практику деятельности организаций</w:t>
      </w:r>
      <w:r>
        <w:rPr>
          <w:color w:val="000000"/>
          <w:sz w:val="28"/>
          <w:szCs w:val="28"/>
        </w:rPr>
        <w:t>.</w:t>
      </w:r>
    </w:p>
    <w:p w:rsidR="004A25D9" w:rsidRPr="00247740" w:rsidRDefault="004A25D9" w:rsidP="004A25D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247740">
        <w:rPr>
          <w:sz w:val="28"/>
          <w:szCs w:val="28"/>
        </w:rPr>
        <w:t>Обработка и анализ полученной информации. Оценка аналитическ</w:t>
      </w:r>
      <w:r w:rsidRPr="00247740">
        <w:rPr>
          <w:spacing w:val="-1"/>
          <w:sz w:val="28"/>
          <w:szCs w:val="28"/>
        </w:rPr>
        <w:t>о</w:t>
      </w:r>
      <w:r w:rsidRPr="00247740">
        <w:rPr>
          <w:sz w:val="28"/>
          <w:szCs w:val="28"/>
        </w:rPr>
        <w:t xml:space="preserve">й работы организации. Анализ направлений деятельности исследуемой организации, отвечающих теме </w:t>
      </w:r>
      <w:r w:rsidRPr="00CC5150">
        <w:rPr>
          <w:color w:val="000000"/>
          <w:sz w:val="28"/>
          <w:szCs w:val="28"/>
        </w:rPr>
        <w:t>выпускной квалификационной работы</w:t>
      </w:r>
      <w:r>
        <w:rPr>
          <w:color w:val="000000"/>
          <w:sz w:val="28"/>
          <w:szCs w:val="28"/>
        </w:rPr>
        <w:t>.</w:t>
      </w:r>
    </w:p>
    <w:p w:rsidR="00804544" w:rsidRDefault="004A25D9" w:rsidP="004A25D9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247740">
        <w:rPr>
          <w:sz w:val="28"/>
          <w:szCs w:val="28"/>
        </w:rPr>
        <w:t>Подготовка отчета по практике. Составление отчета по рез</w:t>
      </w:r>
      <w:r w:rsidRPr="00247740">
        <w:rPr>
          <w:spacing w:val="1"/>
          <w:sz w:val="28"/>
          <w:szCs w:val="28"/>
        </w:rPr>
        <w:t>у</w:t>
      </w:r>
      <w:r w:rsidRPr="00247740">
        <w:rPr>
          <w:sz w:val="28"/>
          <w:szCs w:val="28"/>
        </w:rPr>
        <w:t xml:space="preserve">льтатам прохождения </w:t>
      </w:r>
      <w:r w:rsidRPr="00C17F8D">
        <w:rPr>
          <w:sz w:val="28"/>
          <w:szCs w:val="28"/>
        </w:rPr>
        <w:t>производственной (преддипломной)</w:t>
      </w:r>
      <w:r w:rsidRPr="00247740">
        <w:rPr>
          <w:sz w:val="28"/>
          <w:szCs w:val="28"/>
        </w:rPr>
        <w:t xml:space="preserve"> практик</w:t>
      </w:r>
      <w:r w:rsidRPr="00247740">
        <w:rPr>
          <w:spacing w:val="1"/>
          <w:sz w:val="28"/>
          <w:szCs w:val="28"/>
        </w:rPr>
        <w:t>и</w:t>
      </w:r>
      <w:r>
        <w:rPr>
          <w:sz w:val="28"/>
          <w:szCs w:val="28"/>
        </w:rPr>
        <w:t xml:space="preserve">. </w:t>
      </w:r>
      <w:r w:rsidRPr="00247740">
        <w:rPr>
          <w:sz w:val="28"/>
          <w:szCs w:val="28"/>
        </w:rPr>
        <w:t>Защита отчета.</w:t>
      </w:r>
    </w:p>
    <w:p w:rsidR="00804544" w:rsidRDefault="00804544" w:rsidP="00804544">
      <w:pPr>
        <w:widowControl w:val="0"/>
        <w:tabs>
          <w:tab w:val="left" w:pos="-142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p w:rsidR="007017F5" w:rsidRPr="001C59D0" w:rsidRDefault="007017F5" w:rsidP="001C59D0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>8. Методы и техно</w:t>
      </w:r>
      <w:r w:rsidR="00ED1497">
        <w:rPr>
          <w:b/>
          <w:bCs/>
          <w:sz w:val="28"/>
          <w:szCs w:val="28"/>
        </w:rPr>
        <w:t xml:space="preserve">логии, используемые на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В процессе прохождения 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>производственной (</w:t>
      </w:r>
      <w:r w:rsidR="00BA3250">
        <w:rPr>
          <w:rFonts w:ascii="Times New Roman" w:hAnsi="Times New Roman" w:cs="Times New Roman"/>
          <w:sz w:val="28"/>
          <w:szCs w:val="28"/>
          <w:lang w:eastAsia="ru-RU"/>
        </w:rPr>
        <w:t>преддипломной</w:t>
      </w:r>
      <w:r w:rsidR="00266CB3" w:rsidRPr="00266CB3">
        <w:rPr>
          <w:rFonts w:ascii="Times New Roman" w:hAnsi="Times New Roman" w:cs="Times New Roman"/>
          <w:sz w:val="28"/>
          <w:szCs w:val="28"/>
          <w:lang w:eastAsia="ru-RU"/>
        </w:rPr>
        <w:t>) практики</w:t>
      </w:r>
      <w:r w:rsidRPr="00FE3FD4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используется  следующие технологии:</w:t>
      </w:r>
    </w:p>
    <w:p w:rsidR="00ED1497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 xml:space="preserve">диалоговая </w:t>
      </w:r>
      <w:r w:rsidRPr="00B930B1">
        <w:rPr>
          <w:rFonts w:ascii="Times New Roman" w:hAnsi="Times New Roman" w:cs="Times New Roman"/>
          <w:sz w:val="28"/>
          <w:szCs w:val="28"/>
        </w:rPr>
        <w:t>технология</w:t>
      </w:r>
      <w:r>
        <w:rPr>
          <w:rFonts w:ascii="Times New Roman" w:hAnsi="Times New Roman" w:cs="Times New Roman"/>
          <w:sz w:val="28"/>
          <w:szCs w:val="28"/>
        </w:rPr>
        <w:t xml:space="preserve"> (собеседование, </w:t>
      </w:r>
      <w:r w:rsidRPr="00590836">
        <w:rPr>
          <w:rFonts w:ascii="Times New Roman" w:hAnsi="Times New Roman" w:cs="Times New Roman"/>
          <w:sz w:val="28"/>
          <w:szCs w:val="28"/>
        </w:rPr>
        <w:t>проблемно-поисковые диалоги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0B1">
        <w:rPr>
          <w:rFonts w:ascii="Times New Roman" w:hAnsi="Times New Roman" w:cs="Times New Roman"/>
          <w:sz w:val="28"/>
          <w:szCs w:val="28"/>
        </w:rPr>
        <w:t>;</w:t>
      </w:r>
    </w:p>
    <w:p w:rsidR="007017F5" w:rsidRDefault="00ED1497" w:rsidP="00ED1497">
      <w:pPr>
        <w:pStyle w:val="2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CF0">
        <w:rPr>
          <w:rFonts w:ascii="Times New Roman" w:hAnsi="Times New Roman" w:cs="Times New Roman"/>
          <w:sz w:val="28"/>
          <w:szCs w:val="28"/>
        </w:rPr>
        <w:t>технология сотрудничества (рабо</w:t>
      </w:r>
      <w:r>
        <w:rPr>
          <w:rFonts w:ascii="Times New Roman" w:hAnsi="Times New Roman" w:cs="Times New Roman"/>
          <w:sz w:val="28"/>
          <w:szCs w:val="28"/>
        </w:rPr>
        <w:t>та с руководителем по практике).</w:t>
      </w:r>
    </w:p>
    <w:p w:rsidR="00FE3FD4" w:rsidRDefault="00FE3FD4" w:rsidP="00FE3FD4">
      <w:pPr>
        <w:pStyle w:val="2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FD4">
        <w:rPr>
          <w:rFonts w:ascii="Times New Roman" w:hAnsi="Times New Roman" w:cs="Times New Roman"/>
          <w:sz w:val="28"/>
          <w:szCs w:val="28"/>
        </w:rPr>
        <w:t xml:space="preserve">В процессе прохождения 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>производственной (</w:t>
      </w:r>
      <w:r w:rsidR="00BA3250">
        <w:rPr>
          <w:rFonts w:ascii="Times New Roman" w:hAnsi="Times New Roman" w:cs="Times New Roman"/>
          <w:bCs/>
          <w:sz w:val="28"/>
          <w:szCs w:val="28"/>
        </w:rPr>
        <w:t>преддипломной</w:t>
      </w:r>
      <w:r w:rsidR="00561F9D" w:rsidRPr="00561F9D">
        <w:rPr>
          <w:rFonts w:ascii="Times New Roman" w:hAnsi="Times New Roman" w:cs="Times New Roman"/>
          <w:bCs/>
          <w:sz w:val="28"/>
          <w:szCs w:val="28"/>
        </w:rPr>
        <w:t>) практики</w:t>
      </w:r>
      <w:r w:rsidR="00561F9D">
        <w:rPr>
          <w:rFonts w:ascii="Times New Roman" w:hAnsi="Times New Roman" w:cs="Times New Roman"/>
          <w:sz w:val="28"/>
          <w:szCs w:val="28"/>
        </w:rPr>
        <w:t xml:space="preserve"> использую</w:t>
      </w:r>
      <w:r w:rsidRPr="004754E8">
        <w:rPr>
          <w:rFonts w:ascii="Times New Roman" w:hAnsi="Times New Roman" w:cs="Times New Roman"/>
          <w:sz w:val="28"/>
          <w:szCs w:val="28"/>
        </w:rPr>
        <w:t xml:space="preserve">тся методы проблемного обучения, связанные с решением проблем </w:t>
      </w:r>
      <w:r w:rsidRPr="004754E8">
        <w:rPr>
          <w:rFonts w:ascii="Times New Roman" w:hAnsi="Times New Roman" w:cs="Times New Roman"/>
          <w:sz w:val="28"/>
          <w:szCs w:val="28"/>
        </w:rPr>
        <w:lastRenderedPageBreak/>
        <w:t>конкретного объекта исследования; исследовательские методы обучения,</w:t>
      </w:r>
      <w:r w:rsidRPr="00FE3FD4">
        <w:rPr>
          <w:rFonts w:ascii="Times New Roman" w:hAnsi="Times New Roman" w:cs="Times New Roman"/>
          <w:sz w:val="28"/>
          <w:szCs w:val="28"/>
        </w:rPr>
        <w:t xml:space="preserve"> связанные с самостоятельным пополнением знаний.</w:t>
      </w:r>
    </w:p>
    <w:p w:rsidR="00282FDD" w:rsidRPr="00ED1497" w:rsidRDefault="00282FDD" w:rsidP="00ED1497">
      <w:pPr>
        <w:pStyle w:val="2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561F9D" w:rsidRPr="00EC0126" w:rsidRDefault="00561F9D" w:rsidP="00804544">
      <w:pPr>
        <w:tabs>
          <w:tab w:val="righ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0126">
        <w:rPr>
          <w:sz w:val="28"/>
          <w:szCs w:val="28"/>
        </w:rPr>
        <w:t xml:space="preserve">Отчетность по итогам прохождения </w:t>
      </w:r>
      <w:r>
        <w:rPr>
          <w:sz w:val="28"/>
          <w:szCs w:val="28"/>
        </w:rPr>
        <w:t xml:space="preserve">производственной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 xml:space="preserve">и </w:t>
      </w:r>
      <w:r w:rsidRPr="00EC0126">
        <w:rPr>
          <w:sz w:val="28"/>
          <w:szCs w:val="28"/>
        </w:rPr>
        <w:t>включает в себя:</w:t>
      </w:r>
    </w:p>
    <w:p w:rsidR="00561F9D" w:rsidRPr="00EC0126" w:rsidRDefault="00561F9D" w:rsidP="00804544">
      <w:pPr>
        <w:pStyle w:val="a3"/>
        <w:numPr>
          <w:ilvl w:val="0"/>
          <w:numId w:val="8"/>
        </w:numPr>
        <w:tabs>
          <w:tab w:val="left" w:pos="709"/>
          <w:tab w:val="righ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дневник о прохождении практики;</w:t>
      </w:r>
    </w:p>
    <w:p w:rsidR="00561F9D" w:rsidRPr="00EC0126" w:rsidRDefault="00561F9D" w:rsidP="00804544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титульный лист;</w:t>
      </w:r>
    </w:p>
    <w:p w:rsidR="00561F9D" w:rsidRPr="00EC0126" w:rsidRDefault="00561F9D" w:rsidP="00804544">
      <w:pPr>
        <w:pStyle w:val="a3"/>
        <w:numPr>
          <w:ilvl w:val="0"/>
          <w:numId w:val="8"/>
        </w:numPr>
        <w:tabs>
          <w:tab w:val="left" w:pos="709"/>
          <w:tab w:val="left" w:pos="993"/>
        </w:tabs>
        <w:suppressAutoHyphens w:val="0"/>
        <w:ind w:left="0" w:firstLine="709"/>
        <w:jc w:val="both"/>
        <w:rPr>
          <w:rFonts w:eastAsia="Symbol"/>
          <w:sz w:val="28"/>
          <w:szCs w:val="28"/>
        </w:rPr>
      </w:pPr>
      <w:r w:rsidRPr="00EC0126">
        <w:rPr>
          <w:sz w:val="28"/>
          <w:szCs w:val="28"/>
        </w:rPr>
        <w:t>отчет о прохождении практики;</w:t>
      </w:r>
    </w:p>
    <w:p w:rsidR="00561F9D" w:rsidRPr="006B0C7F" w:rsidRDefault="00561F9D" w:rsidP="00804544">
      <w:pPr>
        <w:pStyle w:val="a8"/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EC0126">
        <w:rPr>
          <w:color w:val="000000" w:themeColor="text1"/>
          <w:sz w:val="28"/>
          <w:szCs w:val="28"/>
        </w:rPr>
        <w:t xml:space="preserve">Результаты </w:t>
      </w:r>
      <w:r>
        <w:rPr>
          <w:sz w:val="28"/>
          <w:szCs w:val="28"/>
        </w:rPr>
        <w:t>производственной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6B0C7F">
        <w:rPr>
          <w:color w:val="000000" w:themeColor="text1"/>
          <w:sz w:val="28"/>
          <w:szCs w:val="28"/>
        </w:rPr>
        <w:t xml:space="preserve"> студент обобщает в виде письменного отчета. Отчет по </w:t>
      </w:r>
      <w:r>
        <w:rPr>
          <w:sz w:val="28"/>
          <w:szCs w:val="28"/>
        </w:rPr>
        <w:t>производственной</w:t>
      </w:r>
      <w:r w:rsidR="00560FA3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е</w:t>
      </w:r>
      <w:r w:rsidRPr="006B0C7F">
        <w:rPr>
          <w:color w:val="000000" w:themeColor="text1"/>
          <w:sz w:val="28"/>
          <w:szCs w:val="28"/>
        </w:rPr>
        <w:t xml:space="preserve"> является основным документом студента, отражающим, выполненную им ра</w:t>
      </w:r>
      <w:r>
        <w:rPr>
          <w:color w:val="000000" w:themeColor="text1"/>
          <w:sz w:val="28"/>
          <w:szCs w:val="28"/>
        </w:rPr>
        <w:t>боту во время практики, полученные им организа</w:t>
      </w:r>
      <w:r w:rsidRPr="006B0C7F">
        <w:rPr>
          <w:color w:val="000000" w:themeColor="text1"/>
          <w:sz w:val="28"/>
          <w:szCs w:val="28"/>
        </w:rPr>
        <w:t>ционные и технические навыки и знания.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 xml:space="preserve">Отчет составляется в соответствии с программой </w:t>
      </w:r>
      <w:r w:rsidRPr="00C17F8D">
        <w:rPr>
          <w:sz w:val="28"/>
          <w:szCs w:val="28"/>
        </w:rPr>
        <w:t>производственной (преддипломной)</w:t>
      </w:r>
      <w:r w:rsidRPr="008A6CA9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  <w:r w:rsidRPr="006B0C7F">
        <w:rPr>
          <w:color w:val="000000"/>
          <w:sz w:val="28"/>
          <w:szCs w:val="28"/>
        </w:rPr>
        <w:t xml:space="preserve"> и включает материалы, отражающи</w:t>
      </w:r>
      <w:r>
        <w:rPr>
          <w:color w:val="000000"/>
          <w:sz w:val="28"/>
          <w:szCs w:val="28"/>
        </w:rPr>
        <w:t>е общие сведения о базе предпри</w:t>
      </w:r>
      <w:r w:rsidRPr="006B0C7F">
        <w:rPr>
          <w:color w:val="000000"/>
          <w:sz w:val="28"/>
          <w:szCs w:val="28"/>
        </w:rPr>
        <w:t>ятия, выполненную работу по изучению организационной структуры управления предприятия, динамики основных тех</w:t>
      </w:r>
      <w:r>
        <w:rPr>
          <w:color w:val="000000"/>
          <w:sz w:val="28"/>
          <w:szCs w:val="28"/>
        </w:rPr>
        <w:t>нико-экономи</w:t>
      </w:r>
      <w:r w:rsidRPr="006B0C7F">
        <w:rPr>
          <w:color w:val="000000"/>
          <w:sz w:val="28"/>
          <w:szCs w:val="28"/>
        </w:rPr>
        <w:t>ческих показателей</w:t>
      </w:r>
      <w:r>
        <w:rPr>
          <w:color w:val="000000"/>
          <w:sz w:val="28"/>
          <w:szCs w:val="28"/>
        </w:rPr>
        <w:t xml:space="preserve">, а также других вопросов, касающихся </w:t>
      </w:r>
      <w:r w:rsidRPr="00CC5150">
        <w:rPr>
          <w:color w:val="000000"/>
          <w:sz w:val="28"/>
          <w:szCs w:val="28"/>
        </w:rPr>
        <w:t>тем</w:t>
      </w:r>
      <w:r>
        <w:rPr>
          <w:color w:val="000000"/>
          <w:sz w:val="28"/>
          <w:szCs w:val="28"/>
        </w:rPr>
        <w:t>ы</w:t>
      </w:r>
      <w:r w:rsidRPr="00CC5150">
        <w:rPr>
          <w:color w:val="000000"/>
          <w:sz w:val="28"/>
          <w:szCs w:val="28"/>
        </w:rPr>
        <w:t xml:space="preserve"> выпускной квалификационной работы</w:t>
      </w:r>
      <w:r>
        <w:rPr>
          <w:color w:val="000000"/>
          <w:sz w:val="28"/>
          <w:szCs w:val="28"/>
        </w:rPr>
        <w:t>.</w:t>
      </w:r>
      <w:r w:rsidRPr="006B0C7F">
        <w:rPr>
          <w:color w:val="000000"/>
          <w:sz w:val="28"/>
          <w:szCs w:val="28"/>
        </w:rPr>
        <w:t xml:space="preserve"> 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Отчет должен быть оформлен на рабочем месте и полностью завершен к моменту окончания практики. Основой отчета являются самостоятельно выполняемые работы студентом в соответствии с программой практики.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В отчете описывается методик</w:t>
      </w:r>
      <w:r>
        <w:rPr>
          <w:color w:val="000000"/>
          <w:sz w:val="28"/>
          <w:szCs w:val="28"/>
        </w:rPr>
        <w:t>а проведения исследований, отра</w:t>
      </w:r>
      <w:r w:rsidRPr="006B0C7F">
        <w:rPr>
          <w:color w:val="000000"/>
          <w:sz w:val="28"/>
          <w:szCs w:val="28"/>
        </w:rPr>
        <w:t>жаются результаты выполнения индивидуального задания, полученного от руководителя. В заключение отчета приво</w:t>
      </w:r>
      <w:r>
        <w:rPr>
          <w:color w:val="000000"/>
          <w:sz w:val="28"/>
          <w:szCs w:val="28"/>
        </w:rPr>
        <w:t>дятся краткие выводы о результа</w:t>
      </w:r>
      <w:r w:rsidRPr="006B0C7F">
        <w:rPr>
          <w:color w:val="000000"/>
          <w:sz w:val="28"/>
          <w:szCs w:val="28"/>
        </w:rPr>
        <w:t>тах практики, предлагаются рекомендации по улучшению эффективности деятельности предприятия.</w:t>
      </w:r>
    </w:p>
    <w:p w:rsidR="00282FDD" w:rsidRPr="006B0C7F" w:rsidRDefault="00282FDD" w:rsidP="00282FDD">
      <w:pPr>
        <w:pStyle w:val="a8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Изложение в отчете должно быть сжатым, ясным и сопровождаться цифровыми данными, схемами, графиками и диаграммами. Цифровой материал необходимо оформлять в виде таблиц. Сложные отчетные и плановые ф</w:t>
      </w:r>
      <w:r>
        <w:rPr>
          <w:color w:val="000000"/>
          <w:sz w:val="28"/>
          <w:szCs w:val="28"/>
        </w:rPr>
        <w:t>ормы и расчеты могут быть оформ</w:t>
      </w:r>
      <w:r w:rsidRPr="006B0C7F">
        <w:rPr>
          <w:color w:val="000000"/>
          <w:sz w:val="28"/>
          <w:szCs w:val="28"/>
        </w:rPr>
        <w:t>лены как приложения к отчету с обязательной ссылкой на них в тексте.</w:t>
      </w:r>
    </w:p>
    <w:p w:rsidR="00282FDD" w:rsidRDefault="00282FDD" w:rsidP="00282FD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6B0C7F">
        <w:rPr>
          <w:color w:val="000000"/>
          <w:sz w:val="28"/>
          <w:szCs w:val="28"/>
        </w:rPr>
        <w:t>В отчете должно быть отражено:</w:t>
      </w:r>
    </w:p>
    <w:p w:rsidR="00282FDD" w:rsidRPr="00CE2722" w:rsidRDefault="00282FDD" w:rsidP="00282FDD">
      <w:pPr>
        <w:shd w:val="clear" w:color="auto" w:fill="FFFFFF"/>
        <w:ind w:firstLine="709"/>
        <w:jc w:val="both"/>
        <w:rPr>
          <w:bCs/>
          <w:iCs/>
          <w:color w:val="000000"/>
          <w:sz w:val="28"/>
          <w:szCs w:val="28"/>
        </w:rPr>
      </w:pPr>
      <w:r w:rsidRPr="00CE2722">
        <w:rPr>
          <w:bCs/>
          <w:iCs/>
          <w:color w:val="000000"/>
          <w:sz w:val="28"/>
          <w:szCs w:val="28"/>
        </w:rPr>
        <w:t>1. Краткая характеристика предприятия.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наименование организации;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основные значимые даты;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виды деятельности;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перечень основных услуг (производимой продукции);</w:t>
      </w:r>
    </w:p>
    <w:p w:rsidR="00282FDD" w:rsidRPr="00157A9D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157A9D">
        <w:rPr>
          <w:color w:val="000000"/>
          <w:sz w:val="28"/>
          <w:szCs w:val="28"/>
        </w:rPr>
        <w:t>производственную структуру, организационную структур</w:t>
      </w:r>
      <w:r>
        <w:rPr>
          <w:color w:val="000000"/>
          <w:sz w:val="28"/>
          <w:szCs w:val="28"/>
        </w:rPr>
        <w:t>у</w:t>
      </w:r>
      <w:r w:rsidRPr="00157A9D">
        <w:rPr>
          <w:color w:val="000000"/>
          <w:sz w:val="28"/>
          <w:szCs w:val="28"/>
        </w:rPr>
        <w:t xml:space="preserve"> (в т.ч. схематично);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структур</w:t>
      </w:r>
      <w:r>
        <w:rPr>
          <w:color w:val="000000"/>
          <w:sz w:val="28"/>
          <w:szCs w:val="28"/>
        </w:rPr>
        <w:t>у</w:t>
      </w:r>
      <w:r w:rsidRPr="00B67CB4">
        <w:rPr>
          <w:color w:val="000000"/>
          <w:sz w:val="28"/>
          <w:szCs w:val="28"/>
        </w:rPr>
        <w:t xml:space="preserve"> управления предприятием (в т.ч. схематично);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lastRenderedPageBreak/>
        <w:t>преимущества компании, позитивные факторы, влияющие на деятельность предприятия;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недостатки предприятия, негативные факторы, влияющие на деятельность предприятия;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основных поставщики, подрядчиков, с их характеристикой, характеристикой поставляемой продукции;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основных конкурентов, с описанием их преимуществ и «слабых мест» по сравнению с изучаемым предприятием.</w:t>
      </w:r>
    </w:p>
    <w:p w:rsidR="00282FDD" w:rsidRPr="00CE2722" w:rsidRDefault="00282FDD" w:rsidP="00282FDD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bCs/>
          <w:color w:val="000000"/>
          <w:sz w:val="28"/>
          <w:szCs w:val="28"/>
        </w:rPr>
      </w:pPr>
      <w:r w:rsidRPr="00CE2722">
        <w:rPr>
          <w:bCs/>
          <w:sz w:val="28"/>
          <w:szCs w:val="28"/>
        </w:rPr>
        <w:t>2. Показатели, характеризующие экономическую эффективность деятельности изучаемого предприятия.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>основные технико-экономические показатели предприятия;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ассортимент выпуска продукции; 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динамика выпуска продукции; 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количественные оценки ценообразующих факторов </w:t>
      </w:r>
      <w:r>
        <w:rPr>
          <w:color w:val="000000"/>
          <w:sz w:val="28"/>
          <w:szCs w:val="28"/>
        </w:rPr>
        <w:t>на предприятии</w:t>
      </w:r>
      <w:r w:rsidRPr="00B67CB4">
        <w:rPr>
          <w:color w:val="000000"/>
          <w:sz w:val="28"/>
          <w:szCs w:val="28"/>
        </w:rPr>
        <w:t xml:space="preserve">; </w:t>
      </w:r>
    </w:p>
    <w:p w:rsidR="00282FDD" w:rsidRPr="00B67CB4" w:rsidRDefault="00282FDD" w:rsidP="00282FDD">
      <w:pPr>
        <w:pStyle w:val="a8"/>
        <w:numPr>
          <w:ilvl w:val="0"/>
          <w:numId w:val="18"/>
        </w:numPr>
        <w:tabs>
          <w:tab w:val="left" w:pos="1320"/>
          <w:tab w:val="left" w:pos="1440"/>
        </w:tabs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67CB4">
        <w:rPr>
          <w:color w:val="000000"/>
          <w:sz w:val="28"/>
          <w:szCs w:val="28"/>
        </w:rPr>
        <w:t xml:space="preserve">анализ структуры баланса предприятия. </w:t>
      </w:r>
    </w:p>
    <w:p w:rsidR="00561F9D" w:rsidRPr="0003775D" w:rsidRDefault="00282FDD" w:rsidP="0003775D">
      <w:pPr>
        <w:pStyle w:val="a8"/>
        <w:tabs>
          <w:tab w:val="left" w:pos="0"/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CE2722">
        <w:rPr>
          <w:bCs/>
          <w:sz w:val="28"/>
          <w:szCs w:val="28"/>
        </w:rPr>
        <w:t xml:space="preserve">3. </w:t>
      </w:r>
      <w:r w:rsidRPr="0003775D">
        <w:rPr>
          <w:bCs/>
          <w:sz w:val="28"/>
          <w:szCs w:val="28"/>
        </w:rPr>
        <w:t xml:space="preserve">Предложения </w:t>
      </w:r>
      <w:proofErr w:type="gramStart"/>
      <w:r w:rsidRPr="0003775D">
        <w:rPr>
          <w:bCs/>
          <w:sz w:val="28"/>
          <w:szCs w:val="28"/>
        </w:rPr>
        <w:t>и  разработка</w:t>
      </w:r>
      <w:proofErr w:type="gramEnd"/>
      <w:r w:rsidRPr="0003775D">
        <w:rPr>
          <w:bCs/>
          <w:sz w:val="28"/>
          <w:szCs w:val="28"/>
        </w:rPr>
        <w:t xml:space="preserve"> конкретных мероприятий по улучшению технологии, организации и экономики производства, управления предприятием.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Вся отчетная документация должна быть оформлена в соответствии с</w:t>
      </w:r>
      <w:r>
        <w:rPr>
          <w:sz w:val="28"/>
          <w:szCs w:val="28"/>
        </w:rPr>
        <w:t xml:space="preserve"> м</w:t>
      </w:r>
      <w:r w:rsidRPr="00BE2FB8">
        <w:rPr>
          <w:sz w:val="28"/>
          <w:szCs w:val="28"/>
        </w:rPr>
        <w:t>етодическими рекомендациями по оформлению письменных работ.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Объем отчета составляет 25-30 страниц (в компьютерном наборе);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BE2FB8">
        <w:rPr>
          <w:sz w:val="28"/>
          <w:szCs w:val="28"/>
        </w:rPr>
        <w:t>ребования к его оформлению следующие: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поля: верхнее и нижнее – 2 см, левое – 3 см, правое – 1,5 см;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шрифт</w:t>
      </w:r>
      <w:r w:rsidRPr="00925472">
        <w:rPr>
          <w:sz w:val="28"/>
          <w:szCs w:val="28"/>
          <w:lang w:val="en-US"/>
        </w:rPr>
        <w:t>: Times New Roman;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en-US"/>
        </w:rPr>
      </w:pPr>
      <w:r w:rsidRPr="00925472">
        <w:rPr>
          <w:sz w:val="28"/>
          <w:szCs w:val="28"/>
        </w:rPr>
        <w:t>размер</w:t>
      </w:r>
      <w:r>
        <w:rPr>
          <w:sz w:val="28"/>
          <w:szCs w:val="28"/>
        </w:rPr>
        <w:t xml:space="preserve"> </w:t>
      </w:r>
      <w:r w:rsidRPr="00925472">
        <w:rPr>
          <w:sz w:val="28"/>
          <w:szCs w:val="28"/>
        </w:rPr>
        <w:t>шрифта</w:t>
      </w:r>
      <w:r w:rsidRPr="00925472">
        <w:rPr>
          <w:sz w:val="28"/>
          <w:szCs w:val="28"/>
          <w:lang w:val="en-US"/>
        </w:rPr>
        <w:t>: 14 pt;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междустрочный интервал: 1,5 строки;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сноски: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через одинарный интервал;</w:t>
      </w:r>
    </w:p>
    <w:p w:rsidR="00561F9D" w:rsidRPr="00925472" w:rsidRDefault="00561F9D" w:rsidP="00804544">
      <w:pPr>
        <w:pStyle w:val="a3"/>
        <w:numPr>
          <w:ilvl w:val="0"/>
          <w:numId w:val="19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 xml:space="preserve">формулы: 10 </w:t>
      </w:r>
      <w:proofErr w:type="spellStart"/>
      <w:r w:rsidRPr="00925472">
        <w:rPr>
          <w:sz w:val="28"/>
          <w:szCs w:val="28"/>
        </w:rPr>
        <w:t>pt</w:t>
      </w:r>
      <w:proofErr w:type="spellEnd"/>
      <w:r w:rsidRPr="00925472">
        <w:rPr>
          <w:sz w:val="28"/>
          <w:szCs w:val="28"/>
        </w:rPr>
        <w:t xml:space="preserve"> в формульном редакторе </w:t>
      </w:r>
      <w:proofErr w:type="spellStart"/>
      <w:r w:rsidRPr="00925472"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925472">
        <w:rPr>
          <w:sz w:val="28"/>
          <w:szCs w:val="28"/>
        </w:rPr>
        <w:t>Equation</w:t>
      </w:r>
      <w:proofErr w:type="spellEnd"/>
      <w:r w:rsidRPr="00925472">
        <w:rPr>
          <w:sz w:val="28"/>
          <w:szCs w:val="28"/>
        </w:rPr>
        <w:t>.</w:t>
      </w:r>
    </w:p>
    <w:p w:rsidR="00561F9D" w:rsidRPr="00925472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Рекомендуемая структура отчета:</w:t>
      </w:r>
    </w:p>
    <w:p w:rsidR="00561F9D" w:rsidRPr="00925472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Титульный лист</w:t>
      </w:r>
    </w:p>
    <w:p w:rsidR="00561F9D" w:rsidRPr="00925472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5472">
        <w:rPr>
          <w:sz w:val="28"/>
          <w:szCs w:val="28"/>
        </w:rPr>
        <w:t>Введение.</w:t>
      </w:r>
    </w:p>
    <w:p w:rsidR="00561F9D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</w:t>
      </w:r>
    </w:p>
    <w:p w:rsidR="00561F9D" w:rsidRDefault="00561F9D" w:rsidP="00804544">
      <w:pPr>
        <w:tabs>
          <w:tab w:val="left" w:pos="0"/>
          <w:tab w:val="left" w:pos="993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Заключение.</w:t>
      </w:r>
    </w:p>
    <w:p w:rsidR="00561F9D" w:rsidRPr="00BE2FB8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>Приложения</w:t>
      </w:r>
    </w:p>
    <w:p w:rsidR="00561F9D" w:rsidRDefault="00561F9D" w:rsidP="008045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FB8">
        <w:rPr>
          <w:sz w:val="28"/>
          <w:szCs w:val="28"/>
        </w:rPr>
        <w:t xml:space="preserve">Отчет о прохождении </w:t>
      </w:r>
      <w:r>
        <w:rPr>
          <w:sz w:val="28"/>
          <w:szCs w:val="28"/>
        </w:rPr>
        <w:t>производственной</w:t>
      </w:r>
      <w:r w:rsidR="00C843EC">
        <w:rPr>
          <w:sz w:val="28"/>
          <w:szCs w:val="28"/>
        </w:rPr>
        <w:t xml:space="preserve"> </w:t>
      </w:r>
      <w:r w:rsidRPr="006E159E">
        <w:rPr>
          <w:bCs/>
          <w:sz w:val="28"/>
          <w:szCs w:val="28"/>
        </w:rPr>
        <w:t>(</w:t>
      </w:r>
      <w:r w:rsidR="00BA3250">
        <w:rPr>
          <w:bCs/>
          <w:sz w:val="28"/>
          <w:szCs w:val="28"/>
        </w:rPr>
        <w:t>преддипломной</w:t>
      </w:r>
      <w:r w:rsidRPr="006E159E">
        <w:rPr>
          <w:bCs/>
          <w:sz w:val="28"/>
          <w:szCs w:val="28"/>
        </w:rPr>
        <w:t xml:space="preserve">) </w:t>
      </w:r>
      <w:r w:rsidRPr="008A6CA9">
        <w:rPr>
          <w:sz w:val="28"/>
          <w:szCs w:val="28"/>
        </w:rPr>
        <w:t>практик</w:t>
      </w:r>
      <w:r>
        <w:rPr>
          <w:sz w:val="28"/>
          <w:szCs w:val="28"/>
        </w:rPr>
        <w:t>и</w:t>
      </w:r>
      <w:r w:rsidRPr="00BE2FB8">
        <w:rPr>
          <w:sz w:val="28"/>
          <w:szCs w:val="28"/>
        </w:rPr>
        <w:t xml:space="preserve"> студент обязан предоставить на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кафедру для проверки в течение 7 дней после даты окончания практики. В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течение следующих 7 дней осуществляется защита отчета, по результатам</w:t>
      </w:r>
      <w:r>
        <w:rPr>
          <w:sz w:val="28"/>
          <w:szCs w:val="28"/>
        </w:rPr>
        <w:t xml:space="preserve"> </w:t>
      </w:r>
      <w:r w:rsidRPr="00BE2FB8">
        <w:rPr>
          <w:sz w:val="28"/>
          <w:szCs w:val="28"/>
        </w:rPr>
        <w:t>которой выставляется окончательная оценка.</w:t>
      </w:r>
    </w:p>
    <w:p w:rsidR="007017F5" w:rsidRDefault="007017F5" w:rsidP="007017F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</w:rPr>
      </w:pPr>
    </w:p>
    <w:p w:rsidR="007017F5" w:rsidRPr="001C59D0" w:rsidRDefault="007017F5" w:rsidP="001C59D0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аттестации обучающихся </w:t>
      </w:r>
      <w:r w:rsidR="00132104">
        <w:rPr>
          <w:b/>
          <w:bCs/>
          <w:sz w:val="28"/>
          <w:szCs w:val="28"/>
        </w:rPr>
        <w:t xml:space="preserve">по итогам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обучающихся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lastRenderedPageBreak/>
        <w:t xml:space="preserve">Контроль прохождения </w:t>
      </w:r>
      <w:r w:rsidR="00561F9D" w:rsidRPr="00561F9D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561F9D" w:rsidRPr="00561F9D">
        <w:rPr>
          <w:bCs/>
          <w:sz w:val="28"/>
          <w:szCs w:val="28"/>
        </w:rPr>
        <w:t>) практики</w:t>
      </w:r>
      <w:r w:rsidRPr="00AE2E53">
        <w:rPr>
          <w:sz w:val="28"/>
          <w:szCs w:val="28"/>
        </w:rPr>
        <w:t xml:space="preserve"> производится в соответствии с Положением о текущем контроле успеваемости и промежуточной аттестации обучающихся. </w:t>
      </w:r>
    </w:p>
    <w:p w:rsidR="003D384D" w:rsidRDefault="003D384D" w:rsidP="003D384D">
      <w:pPr>
        <w:ind w:firstLine="709"/>
        <w:jc w:val="both"/>
        <w:rPr>
          <w:sz w:val="28"/>
          <w:szCs w:val="28"/>
        </w:rPr>
      </w:pPr>
      <w:r w:rsidRPr="00AE2E53">
        <w:rPr>
          <w:sz w:val="28"/>
          <w:szCs w:val="28"/>
        </w:rPr>
        <w:t xml:space="preserve">Текущий контроль прохождения </w:t>
      </w:r>
      <w:r w:rsidR="00561F9D" w:rsidRPr="00561F9D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561F9D" w:rsidRPr="00561F9D">
        <w:rPr>
          <w:bCs/>
          <w:sz w:val="28"/>
          <w:szCs w:val="28"/>
        </w:rPr>
        <w:t>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производится</w:t>
      </w:r>
      <w:r w:rsidRPr="00AE2E53">
        <w:rPr>
          <w:sz w:val="28"/>
          <w:szCs w:val="28"/>
        </w:rPr>
        <w:t xml:space="preserve"> в дискретные временные интервалы руководителем практики в следующих формах: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 xml:space="preserve">фиксация посещений базы практики; </w:t>
      </w:r>
    </w:p>
    <w:p w:rsidR="003D384D" w:rsidRPr="00B01850" w:rsidRDefault="003D384D" w:rsidP="003D384D">
      <w:pPr>
        <w:pStyle w:val="a3"/>
        <w:numPr>
          <w:ilvl w:val="0"/>
          <w:numId w:val="10"/>
        </w:numPr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</w:rPr>
      </w:pPr>
      <w:r w:rsidRPr="00B01850">
        <w:rPr>
          <w:sz w:val="28"/>
          <w:szCs w:val="28"/>
        </w:rPr>
        <w:t>текущее заполнение дневника.</w:t>
      </w:r>
    </w:p>
    <w:p w:rsidR="003D384D" w:rsidRPr="00AE2E53" w:rsidRDefault="003D384D" w:rsidP="003D384D">
      <w:pPr>
        <w:ind w:firstLine="709"/>
        <w:jc w:val="both"/>
        <w:rPr>
          <w:b/>
          <w:bCs/>
          <w:sz w:val="28"/>
          <w:szCs w:val="28"/>
        </w:rPr>
      </w:pPr>
      <w:r w:rsidRPr="00AE2E53">
        <w:rPr>
          <w:sz w:val="28"/>
          <w:szCs w:val="28"/>
        </w:rPr>
        <w:t xml:space="preserve"> Промежуточный контроль по окончании </w:t>
      </w:r>
      <w:r w:rsidR="00561F9D" w:rsidRPr="00561F9D">
        <w:rPr>
          <w:bCs/>
          <w:sz w:val="28"/>
          <w:szCs w:val="28"/>
        </w:rPr>
        <w:t>производственной (</w:t>
      </w:r>
      <w:r w:rsidR="00BA3250">
        <w:rPr>
          <w:bCs/>
          <w:sz w:val="28"/>
          <w:szCs w:val="28"/>
        </w:rPr>
        <w:t>преддипломной</w:t>
      </w:r>
      <w:r w:rsidR="00561F9D" w:rsidRPr="00561F9D">
        <w:rPr>
          <w:bCs/>
          <w:sz w:val="28"/>
          <w:szCs w:val="28"/>
        </w:rPr>
        <w:t>) практики</w:t>
      </w:r>
      <w:r w:rsidR="00CF1063" w:rsidRPr="00CF1063">
        <w:rPr>
          <w:bCs/>
          <w:sz w:val="28"/>
          <w:szCs w:val="28"/>
        </w:rPr>
        <w:t xml:space="preserve"> </w:t>
      </w:r>
      <w:r w:rsidRPr="00CF1063">
        <w:rPr>
          <w:sz w:val="28"/>
          <w:szCs w:val="28"/>
        </w:rPr>
        <w:t>проводится в форме защиты отчета по практике, осуществляемый руководителем практики, организованной на выпускающей кафедре виде собеседования о результатах</w:t>
      </w:r>
      <w:r w:rsidRPr="00AE2E53">
        <w:rPr>
          <w:sz w:val="28"/>
          <w:szCs w:val="28"/>
        </w:rPr>
        <w:t xml:space="preserve"> прохождения практи</w:t>
      </w:r>
      <w:r>
        <w:rPr>
          <w:sz w:val="28"/>
          <w:szCs w:val="28"/>
        </w:rPr>
        <w:t>ки</w:t>
      </w:r>
      <w:r w:rsidRPr="00AE2E53">
        <w:rPr>
          <w:sz w:val="28"/>
          <w:szCs w:val="28"/>
        </w:rPr>
        <w:t>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3D384D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3D384D">
        <w:rPr>
          <w:sz w:val="28"/>
          <w:szCs w:val="28"/>
        </w:rPr>
        <w:t>.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средств</w:t>
      </w:r>
      <w:r w:rsidR="007017F5" w:rsidRPr="000E43DA">
        <w:rPr>
          <w:b/>
          <w:bCs/>
          <w:sz w:val="28"/>
          <w:szCs w:val="28"/>
        </w:rPr>
        <w:t xml:space="preserve"> для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t>Фонд оценочных средств по практике представлен в Приложении 2 к программе практики.</w:t>
      </w:r>
    </w:p>
    <w:p w:rsidR="007017F5" w:rsidRPr="00B42E58" w:rsidRDefault="00B42E58" w:rsidP="00B42E58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Фонд оценочных средств</w:t>
      </w:r>
      <w:r w:rsidR="007017F5" w:rsidRPr="00B42E58">
        <w:rPr>
          <w:bCs/>
          <w:sz w:val="28"/>
          <w:szCs w:val="28"/>
        </w:rPr>
        <w:t xml:space="preserve"> оформляется в соответствии с Положением о формировании фонда оценочных средств для проведения промежуточной аттестации обучающихся по практике.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1C59D0" w:rsidRDefault="007017F5" w:rsidP="001C59D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ED1497">
        <w:rPr>
          <w:b/>
          <w:bCs/>
          <w:sz w:val="28"/>
          <w:szCs w:val="28"/>
        </w:rPr>
        <w:t xml:space="preserve">ходимых для проведения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584CE6" w:rsidRPr="00787151" w:rsidRDefault="00584CE6" w:rsidP="00584CE6">
      <w:pPr>
        <w:ind w:firstLine="567"/>
        <w:rPr>
          <w:i/>
          <w:sz w:val="28"/>
          <w:szCs w:val="28"/>
        </w:rPr>
      </w:pPr>
      <w:r w:rsidRPr="00787151">
        <w:rPr>
          <w:i/>
          <w:sz w:val="28"/>
          <w:szCs w:val="28"/>
        </w:rPr>
        <w:t xml:space="preserve">а) </w:t>
      </w:r>
      <w:r>
        <w:rPr>
          <w:i/>
          <w:sz w:val="28"/>
          <w:szCs w:val="28"/>
        </w:rPr>
        <w:t>О</w:t>
      </w:r>
      <w:r w:rsidRPr="00787151">
        <w:rPr>
          <w:i/>
          <w:sz w:val="28"/>
          <w:szCs w:val="28"/>
        </w:rPr>
        <w:t>сновная литература:</w:t>
      </w:r>
    </w:p>
    <w:p w:rsidR="00584CE6" w:rsidRPr="00DF2B0F" w:rsidRDefault="00584CE6" w:rsidP="00584CE6">
      <w:pPr>
        <w:ind w:firstLine="709"/>
        <w:jc w:val="both"/>
        <w:rPr>
          <w:bCs/>
          <w:sz w:val="28"/>
          <w:szCs w:val="28"/>
        </w:rPr>
      </w:pPr>
      <w:r w:rsidRPr="00DF2B0F">
        <w:rPr>
          <w:bCs/>
          <w:sz w:val="28"/>
          <w:szCs w:val="28"/>
        </w:rPr>
        <w:t>1.</w:t>
      </w:r>
      <w:r w:rsidRPr="00DF2B0F">
        <w:rPr>
          <w:sz w:val="28"/>
          <w:szCs w:val="28"/>
        </w:rPr>
        <w:t xml:space="preserve"> </w:t>
      </w:r>
      <w:r w:rsidR="00DF2B0F" w:rsidRPr="00DF2B0F">
        <w:rPr>
          <w:sz w:val="28"/>
          <w:szCs w:val="28"/>
        </w:rPr>
        <w:t xml:space="preserve">Матвеева, Л.Г. Новые концепции, инструменты и технологии управления промышленным </w:t>
      </w:r>
      <w:proofErr w:type="gramStart"/>
      <w:r w:rsidR="00DF2B0F" w:rsidRPr="00DF2B0F">
        <w:rPr>
          <w:sz w:val="28"/>
          <w:szCs w:val="28"/>
        </w:rPr>
        <w:t>предприятием :</w:t>
      </w:r>
      <w:proofErr w:type="gramEnd"/>
      <w:r w:rsidR="00DF2B0F" w:rsidRPr="00DF2B0F">
        <w:rPr>
          <w:sz w:val="28"/>
          <w:szCs w:val="28"/>
        </w:rPr>
        <w:t xml:space="preserve"> учебник : [16+] / Л. Г. Матвеева, А. Ю. Никитаева, О. А. Чернова ; Южный федеральный университет. – Ростов-на-</w:t>
      </w:r>
      <w:proofErr w:type="gramStart"/>
      <w:r w:rsidR="00DF2B0F" w:rsidRPr="00DF2B0F">
        <w:rPr>
          <w:sz w:val="28"/>
          <w:szCs w:val="28"/>
        </w:rPr>
        <w:t>Дону ;</w:t>
      </w:r>
      <w:proofErr w:type="gramEnd"/>
      <w:r w:rsidR="00DF2B0F" w:rsidRPr="00DF2B0F">
        <w:rPr>
          <w:sz w:val="28"/>
          <w:szCs w:val="28"/>
        </w:rPr>
        <w:t xml:space="preserve"> Таганрог : Южный федеральный университет, 2020. – 200 </w:t>
      </w:r>
      <w:proofErr w:type="gramStart"/>
      <w:r w:rsidR="00DF2B0F" w:rsidRPr="00DF2B0F">
        <w:rPr>
          <w:sz w:val="28"/>
          <w:szCs w:val="28"/>
        </w:rPr>
        <w:t>с. :</w:t>
      </w:r>
      <w:proofErr w:type="gramEnd"/>
      <w:r w:rsidR="00DF2B0F" w:rsidRPr="00DF2B0F">
        <w:rPr>
          <w:sz w:val="28"/>
          <w:szCs w:val="28"/>
        </w:rPr>
        <w:t xml:space="preserve"> ил., табл., схем. – Режим доступа: по подписке. – URL: </w:t>
      </w:r>
      <w:hyperlink r:id="rId6" w:history="1">
        <w:r w:rsidR="00DF2B0F" w:rsidRPr="00DF2B0F">
          <w:rPr>
            <w:rStyle w:val="a5"/>
            <w:color w:val="auto"/>
            <w:sz w:val="28"/>
            <w:szCs w:val="28"/>
          </w:rPr>
          <w:t>https://biblioclub.ru/index.php?page=book&amp;id=598587</w:t>
        </w:r>
      </w:hyperlink>
    </w:p>
    <w:p w:rsidR="00584CE6" w:rsidRPr="00DF2B0F" w:rsidRDefault="00584CE6" w:rsidP="00584CE6">
      <w:pPr>
        <w:ind w:firstLine="709"/>
        <w:jc w:val="both"/>
        <w:rPr>
          <w:sz w:val="28"/>
          <w:szCs w:val="28"/>
        </w:rPr>
      </w:pPr>
      <w:r w:rsidRPr="00DF2B0F">
        <w:rPr>
          <w:sz w:val="28"/>
          <w:szCs w:val="28"/>
        </w:rPr>
        <w:t xml:space="preserve">2. </w:t>
      </w:r>
      <w:r w:rsidR="00DF2B0F" w:rsidRPr="00DF2B0F">
        <w:rPr>
          <w:sz w:val="28"/>
          <w:szCs w:val="28"/>
        </w:rPr>
        <w:t>Промышленные технологии и инновации: учебное пособие / Ю.В. Плохих, Е.В. </w:t>
      </w:r>
      <w:proofErr w:type="spellStart"/>
      <w:r w:rsidR="00DF2B0F" w:rsidRPr="00DF2B0F">
        <w:rPr>
          <w:sz w:val="28"/>
          <w:szCs w:val="28"/>
        </w:rPr>
        <w:t>Храпова</w:t>
      </w:r>
      <w:proofErr w:type="spellEnd"/>
      <w:r w:rsidR="00DF2B0F" w:rsidRPr="00DF2B0F">
        <w:rPr>
          <w:sz w:val="28"/>
          <w:szCs w:val="28"/>
        </w:rPr>
        <w:t xml:space="preserve">, Н.А. Кулик и др.; Минобрнауки России, Омский государственный технический университет. - </w:t>
      </w:r>
      <w:proofErr w:type="gramStart"/>
      <w:r w:rsidR="00DF2B0F" w:rsidRPr="00DF2B0F">
        <w:rPr>
          <w:sz w:val="28"/>
          <w:szCs w:val="28"/>
        </w:rPr>
        <w:t>Омск :</w:t>
      </w:r>
      <w:proofErr w:type="gramEnd"/>
      <w:r w:rsidR="00DF2B0F" w:rsidRPr="00DF2B0F">
        <w:rPr>
          <w:sz w:val="28"/>
          <w:szCs w:val="28"/>
        </w:rPr>
        <w:t xml:space="preserve"> Издательство </w:t>
      </w:r>
      <w:proofErr w:type="spellStart"/>
      <w:r w:rsidR="00DF2B0F" w:rsidRPr="00DF2B0F">
        <w:rPr>
          <w:sz w:val="28"/>
          <w:szCs w:val="28"/>
        </w:rPr>
        <w:t>ОмГТУ</w:t>
      </w:r>
      <w:proofErr w:type="spellEnd"/>
      <w:r w:rsidR="00DF2B0F" w:rsidRPr="00DF2B0F">
        <w:rPr>
          <w:sz w:val="28"/>
          <w:szCs w:val="28"/>
        </w:rPr>
        <w:t xml:space="preserve">, 2017. - 139 </w:t>
      </w:r>
      <w:proofErr w:type="gramStart"/>
      <w:r w:rsidR="00DF2B0F" w:rsidRPr="00DF2B0F">
        <w:rPr>
          <w:sz w:val="28"/>
          <w:szCs w:val="28"/>
        </w:rPr>
        <w:t>с. :</w:t>
      </w:r>
      <w:proofErr w:type="gramEnd"/>
      <w:r w:rsidR="00DF2B0F" w:rsidRPr="00DF2B0F">
        <w:rPr>
          <w:sz w:val="28"/>
          <w:szCs w:val="28"/>
        </w:rPr>
        <w:t xml:space="preserve"> табл. - </w:t>
      </w:r>
      <w:proofErr w:type="spellStart"/>
      <w:r w:rsidR="00DF2B0F" w:rsidRPr="00DF2B0F">
        <w:rPr>
          <w:sz w:val="28"/>
          <w:szCs w:val="28"/>
        </w:rPr>
        <w:t>Библиогр</w:t>
      </w:r>
      <w:proofErr w:type="spellEnd"/>
      <w:r w:rsidR="00DF2B0F" w:rsidRPr="00DF2B0F">
        <w:rPr>
          <w:sz w:val="28"/>
          <w:szCs w:val="28"/>
        </w:rPr>
        <w:t>.: с. 136-138. - ISBN 978-5-8149-2522-</w:t>
      </w:r>
      <w:proofErr w:type="gramStart"/>
      <w:r w:rsidR="00DF2B0F" w:rsidRPr="00DF2B0F">
        <w:rPr>
          <w:sz w:val="28"/>
          <w:szCs w:val="28"/>
        </w:rPr>
        <w:t>0 ;</w:t>
      </w:r>
      <w:proofErr w:type="gramEnd"/>
      <w:r w:rsidR="00DF2B0F" w:rsidRPr="00DF2B0F">
        <w:rPr>
          <w:sz w:val="28"/>
          <w:szCs w:val="28"/>
        </w:rPr>
        <w:t xml:space="preserve"> То же [Электронный ресурс]. - URL: </w:t>
      </w:r>
      <w:hyperlink r:id="rId7" w:history="1">
        <w:r w:rsidR="00DF2B0F" w:rsidRPr="00DF2B0F">
          <w:rPr>
            <w:rStyle w:val="a5"/>
            <w:color w:val="auto"/>
            <w:sz w:val="28"/>
            <w:szCs w:val="28"/>
          </w:rPr>
          <w:t>http://biblioclub.ru/index.php?page=book&amp;id=493429</w:t>
        </w:r>
      </w:hyperlink>
    </w:p>
    <w:p w:rsidR="00584CE6" w:rsidRPr="00DF2B0F" w:rsidRDefault="00584CE6" w:rsidP="00584CE6">
      <w:pPr>
        <w:ind w:firstLine="709"/>
        <w:jc w:val="both"/>
        <w:rPr>
          <w:sz w:val="28"/>
          <w:szCs w:val="28"/>
        </w:rPr>
      </w:pPr>
      <w:r w:rsidRPr="00DF2B0F">
        <w:rPr>
          <w:sz w:val="28"/>
          <w:szCs w:val="28"/>
        </w:rPr>
        <w:t xml:space="preserve">3. </w:t>
      </w:r>
      <w:r w:rsidR="00DF2B0F" w:rsidRPr="00DF2B0F">
        <w:rPr>
          <w:sz w:val="28"/>
          <w:szCs w:val="28"/>
        </w:rPr>
        <w:t xml:space="preserve">Чернова, О.А. Управление промышленным предприятием в условиях информационной </w:t>
      </w:r>
      <w:proofErr w:type="gramStart"/>
      <w:r w:rsidR="00DF2B0F" w:rsidRPr="00DF2B0F">
        <w:rPr>
          <w:sz w:val="28"/>
          <w:szCs w:val="28"/>
        </w:rPr>
        <w:t>экономики :</w:t>
      </w:r>
      <w:proofErr w:type="gramEnd"/>
      <w:r w:rsidR="00DF2B0F" w:rsidRPr="00DF2B0F">
        <w:rPr>
          <w:sz w:val="28"/>
          <w:szCs w:val="28"/>
        </w:rPr>
        <w:t xml:space="preserve"> учебное пособие : [16+] / О. А. Чернова ; Южный федеральный университет. – Ростов-на-</w:t>
      </w:r>
      <w:proofErr w:type="gramStart"/>
      <w:r w:rsidR="00DF2B0F" w:rsidRPr="00DF2B0F">
        <w:rPr>
          <w:sz w:val="28"/>
          <w:szCs w:val="28"/>
        </w:rPr>
        <w:t>Дону ;</w:t>
      </w:r>
      <w:proofErr w:type="gramEnd"/>
      <w:r w:rsidR="00DF2B0F" w:rsidRPr="00DF2B0F">
        <w:rPr>
          <w:sz w:val="28"/>
          <w:szCs w:val="28"/>
        </w:rPr>
        <w:t xml:space="preserve"> Таганрог : Южный федеральный </w:t>
      </w:r>
      <w:r w:rsidR="00DF2B0F" w:rsidRPr="00DF2B0F">
        <w:rPr>
          <w:sz w:val="28"/>
          <w:szCs w:val="28"/>
        </w:rPr>
        <w:lastRenderedPageBreak/>
        <w:t xml:space="preserve">университет, 2020. – 116 </w:t>
      </w:r>
      <w:proofErr w:type="gramStart"/>
      <w:r w:rsidR="00DF2B0F" w:rsidRPr="00DF2B0F">
        <w:rPr>
          <w:sz w:val="28"/>
          <w:szCs w:val="28"/>
        </w:rPr>
        <w:t>с. :</w:t>
      </w:r>
      <w:proofErr w:type="gramEnd"/>
      <w:r w:rsidR="00DF2B0F" w:rsidRPr="00DF2B0F">
        <w:rPr>
          <w:sz w:val="28"/>
          <w:szCs w:val="28"/>
        </w:rPr>
        <w:t xml:space="preserve"> ил. – Режим доступа: по подписке. – URL: </w:t>
      </w:r>
      <w:hyperlink r:id="rId8" w:history="1">
        <w:r w:rsidR="00DF2B0F" w:rsidRPr="00DF2B0F">
          <w:rPr>
            <w:rStyle w:val="a5"/>
            <w:color w:val="auto"/>
            <w:sz w:val="28"/>
            <w:szCs w:val="28"/>
          </w:rPr>
          <w:t>https://biblioclub.ru/index.php?page=book&amp;id=598550</w:t>
        </w:r>
      </w:hyperlink>
    </w:p>
    <w:p w:rsidR="00584CE6" w:rsidRPr="00DF2B0F" w:rsidRDefault="00584CE6" w:rsidP="00584CE6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4CE6" w:rsidRPr="0001734E" w:rsidRDefault="00584CE6" w:rsidP="00584CE6">
      <w:pPr>
        <w:pStyle w:val="11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б) Д</w:t>
      </w:r>
      <w:r w:rsidRPr="0001734E">
        <w:rPr>
          <w:rFonts w:ascii="Times New Roman" w:hAnsi="Times New Roman" w:cs="Times New Roman"/>
          <w:i/>
          <w:sz w:val="28"/>
          <w:szCs w:val="28"/>
        </w:rPr>
        <w:t>ополнительная литература:</w:t>
      </w:r>
    </w:p>
    <w:p w:rsidR="00DF2B0F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DF2B0F">
        <w:rPr>
          <w:sz w:val="28"/>
          <w:szCs w:val="28"/>
        </w:rPr>
        <w:t>. Инновационный маркетинг: учебник: [16+] / И. А. </w:t>
      </w:r>
      <w:proofErr w:type="spellStart"/>
      <w:r w:rsidRPr="00DF2B0F">
        <w:rPr>
          <w:sz w:val="28"/>
          <w:szCs w:val="28"/>
        </w:rPr>
        <w:t>Красюк</w:t>
      </w:r>
      <w:proofErr w:type="spellEnd"/>
      <w:r w:rsidRPr="00DF2B0F">
        <w:rPr>
          <w:sz w:val="28"/>
          <w:szCs w:val="28"/>
        </w:rPr>
        <w:t>, С. М. Крымов, Г. Г. Иванов, М. В. </w:t>
      </w:r>
      <w:proofErr w:type="spellStart"/>
      <w:r w:rsidRPr="00DF2B0F">
        <w:rPr>
          <w:sz w:val="28"/>
          <w:szCs w:val="28"/>
        </w:rPr>
        <w:t>Кольган</w:t>
      </w:r>
      <w:proofErr w:type="spellEnd"/>
      <w:r w:rsidRPr="00DF2B0F">
        <w:rPr>
          <w:sz w:val="28"/>
          <w:szCs w:val="28"/>
        </w:rPr>
        <w:t xml:space="preserve">. – </w:t>
      </w:r>
      <w:proofErr w:type="gramStart"/>
      <w:r w:rsidRPr="00DF2B0F">
        <w:rPr>
          <w:sz w:val="28"/>
          <w:szCs w:val="28"/>
        </w:rPr>
        <w:t>Москва :</w:t>
      </w:r>
      <w:proofErr w:type="gramEnd"/>
      <w:r w:rsidRPr="00DF2B0F">
        <w:rPr>
          <w:sz w:val="28"/>
          <w:szCs w:val="28"/>
        </w:rPr>
        <w:t xml:space="preserve"> Дашков и К°, 2020. – 170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ил., табл. – (Учебные издания для бакалавров). – Режим доступа: по подписке. – URL: </w:t>
      </w:r>
      <w:hyperlink r:id="rId9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https://biblioclub.ru/index.php?page=book&amp;id=600310</w:t>
        </w:r>
      </w:hyperlink>
    </w:p>
    <w:p w:rsidR="00584CE6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84CE6" w:rsidRPr="00DF2B0F">
        <w:rPr>
          <w:sz w:val="28"/>
          <w:szCs w:val="28"/>
        </w:rPr>
        <w:t xml:space="preserve">. </w:t>
      </w:r>
      <w:r w:rsidRPr="00DF2B0F">
        <w:rPr>
          <w:sz w:val="28"/>
          <w:szCs w:val="28"/>
        </w:rPr>
        <w:t xml:space="preserve">Инновационный менеджмент на предприятии: учебник для </w:t>
      </w:r>
      <w:proofErr w:type="gramStart"/>
      <w:r w:rsidRPr="00DF2B0F">
        <w:rPr>
          <w:sz w:val="28"/>
          <w:szCs w:val="28"/>
        </w:rPr>
        <w:t>бакалавров :</w:t>
      </w:r>
      <w:proofErr w:type="gramEnd"/>
      <w:r w:rsidRPr="00DF2B0F">
        <w:rPr>
          <w:sz w:val="28"/>
          <w:szCs w:val="28"/>
        </w:rPr>
        <w:t xml:space="preserve"> [16+] / И. П. Беликова, Д. В. Запорожец, Н. Б. Чернобай, В. А. Ивашова ; под ред. И. П. Беликовой ; Ставропольский государственный аграрный университет. – </w:t>
      </w:r>
      <w:proofErr w:type="gramStart"/>
      <w:r w:rsidRPr="00DF2B0F">
        <w:rPr>
          <w:sz w:val="28"/>
          <w:szCs w:val="28"/>
        </w:rPr>
        <w:t>Ставрополь :</w:t>
      </w:r>
      <w:proofErr w:type="gramEnd"/>
      <w:r w:rsidRPr="00DF2B0F">
        <w:rPr>
          <w:sz w:val="28"/>
          <w:szCs w:val="28"/>
        </w:rPr>
        <w:t xml:space="preserve"> Ставропольский государственный аграрный университет (</w:t>
      </w:r>
      <w:proofErr w:type="spellStart"/>
      <w:r w:rsidRPr="00DF2B0F">
        <w:rPr>
          <w:sz w:val="28"/>
          <w:szCs w:val="28"/>
        </w:rPr>
        <w:t>СтГАУ</w:t>
      </w:r>
      <w:proofErr w:type="spellEnd"/>
      <w:r w:rsidRPr="00DF2B0F">
        <w:rPr>
          <w:sz w:val="28"/>
          <w:szCs w:val="28"/>
        </w:rPr>
        <w:t xml:space="preserve">), 2020. – 248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ил., табл., схем. – Режим доступа: по подписке. – URL: </w:t>
      </w:r>
      <w:hyperlink r:id="rId10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https://biblioclub.ru/index.php?page=book&amp;id=614090</w:t>
        </w:r>
      </w:hyperlink>
    </w:p>
    <w:p w:rsidR="00DF2B0F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DF2B0F">
        <w:rPr>
          <w:sz w:val="28"/>
          <w:szCs w:val="28"/>
        </w:rPr>
        <w:t xml:space="preserve">. </w:t>
      </w:r>
      <w:proofErr w:type="spellStart"/>
      <w:r w:rsidRPr="00DF2B0F">
        <w:rPr>
          <w:sz w:val="28"/>
          <w:szCs w:val="28"/>
        </w:rPr>
        <w:t>Мочаева</w:t>
      </w:r>
      <w:proofErr w:type="spellEnd"/>
      <w:r w:rsidRPr="00DF2B0F">
        <w:rPr>
          <w:sz w:val="28"/>
          <w:szCs w:val="28"/>
        </w:rPr>
        <w:t xml:space="preserve">, Т. В. Экономика и организация производства на </w:t>
      </w:r>
      <w:proofErr w:type="gramStart"/>
      <w:r w:rsidRPr="00DF2B0F">
        <w:rPr>
          <w:sz w:val="28"/>
          <w:szCs w:val="28"/>
        </w:rPr>
        <w:t>предприятии :</w:t>
      </w:r>
      <w:proofErr w:type="gramEnd"/>
      <w:r w:rsidRPr="00DF2B0F">
        <w:rPr>
          <w:sz w:val="28"/>
          <w:szCs w:val="28"/>
        </w:rPr>
        <w:t xml:space="preserve"> учебное пособие : [16+] / Т. В. </w:t>
      </w:r>
      <w:proofErr w:type="spellStart"/>
      <w:r w:rsidRPr="00DF2B0F">
        <w:rPr>
          <w:sz w:val="28"/>
          <w:szCs w:val="28"/>
        </w:rPr>
        <w:t>Мочаева</w:t>
      </w:r>
      <w:proofErr w:type="spellEnd"/>
      <w:r w:rsidRPr="00DF2B0F">
        <w:rPr>
          <w:sz w:val="28"/>
          <w:szCs w:val="28"/>
        </w:rPr>
        <w:t>, К. А. Кудрявцев ; Поволжский государственный технологический университет. – Йошкар-</w:t>
      </w:r>
      <w:proofErr w:type="gramStart"/>
      <w:r w:rsidRPr="00DF2B0F">
        <w:rPr>
          <w:sz w:val="28"/>
          <w:szCs w:val="28"/>
        </w:rPr>
        <w:t>Ола :</w:t>
      </w:r>
      <w:proofErr w:type="gramEnd"/>
      <w:r w:rsidRPr="00DF2B0F">
        <w:rPr>
          <w:sz w:val="28"/>
          <w:szCs w:val="28"/>
        </w:rPr>
        <w:t xml:space="preserve"> Поволжский государственный технологический университет, 2020. – 82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ил., табл., схем. – Режим доступа: по подписке. – URL: </w:t>
      </w:r>
      <w:hyperlink r:id="rId11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https://biblioclub.ru/index.php?page=book&amp;id=612083</w:t>
        </w:r>
      </w:hyperlink>
      <w:r w:rsidRPr="00DF2B0F">
        <w:rPr>
          <w:sz w:val="28"/>
          <w:szCs w:val="28"/>
        </w:rPr>
        <w:t> </w:t>
      </w:r>
    </w:p>
    <w:p w:rsidR="00DF2B0F" w:rsidRPr="00DF2B0F" w:rsidRDefault="00DF2B0F" w:rsidP="00DF2B0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F2B0F">
        <w:rPr>
          <w:sz w:val="28"/>
          <w:szCs w:val="28"/>
        </w:rPr>
        <w:t xml:space="preserve">. </w:t>
      </w:r>
      <w:proofErr w:type="spellStart"/>
      <w:r w:rsidRPr="00DF2B0F">
        <w:rPr>
          <w:sz w:val="28"/>
          <w:szCs w:val="28"/>
        </w:rPr>
        <w:t>Новашина</w:t>
      </w:r>
      <w:proofErr w:type="spellEnd"/>
      <w:r w:rsidRPr="00DF2B0F">
        <w:rPr>
          <w:sz w:val="28"/>
          <w:szCs w:val="28"/>
        </w:rPr>
        <w:t xml:space="preserve">, Т. С. Экономика и финансы </w:t>
      </w:r>
      <w:proofErr w:type="gramStart"/>
      <w:r w:rsidRPr="00DF2B0F">
        <w:rPr>
          <w:sz w:val="28"/>
          <w:szCs w:val="28"/>
        </w:rPr>
        <w:t>организации :</w:t>
      </w:r>
      <w:proofErr w:type="gramEnd"/>
      <w:r w:rsidRPr="00DF2B0F">
        <w:rPr>
          <w:sz w:val="28"/>
          <w:szCs w:val="28"/>
        </w:rPr>
        <w:t xml:space="preserve"> учебник : [16+] / Т. С. </w:t>
      </w:r>
      <w:proofErr w:type="spellStart"/>
      <w:r w:rsidRPr="00DF2B0F">
        <w:rPr>
          <w:sz w:val="28"/>
          <w:szCs w:val="28"/>
        </w:rPr>
        <w:t>Новашина</w:t>
      </w:r>
      <w:proofErr w:type="spellEnd"/>
      <w:r w:rsidRPr="00DF2B0F">
        <w:rPr>
          <w:sz w:val="28"/>
          <w:szCs w:val="28"/>
        </w:rPr>
        <w:t>, В. И. </w:t>
      </w:r>
      <w:proofErr w:type="spellStart"/>
      <w:r w:rsidRPr="00DF2B0F">
        <w:rPr>
          <w:sz w:val="28"/>
          <w:szCs w:val="28"/>
        </w:rPr>
        <w:t>Карпунин</w:t>
      </w:r>
      <w:proofErr w:type="spellEnd"/>
      <w:r w:rsidRPr="00DF2B0F">
        <w:rPr>
          <w:sz w:val="28"/>
          <w:szCs w:val="28"/>
        </w:rPr>
        <w:t xml:space="preserve">, И. В. Косорукова ; под ред. Т. С. </w:t>
      </w:r>
      <w:proofErr w:type="spellStart"/>
      <w:r w:rsidRPr="00DF2B0F">
        <w:rPr>
          <w:sz w:val="28"/>
          <w:szCs w:val="28"/>
        </w:rPr>
        <w:t>Новашиной</w:t>
      </w:r>
      <w:proofErr w:type="spellEnd"/>
      <w:r w:rsidRPr="00DF2B0F">
        <w:rPr>
          <w:sz w:val="28"/>
          <w:szCs w:val="28"/>
        </w:rPr>
        <w:t xml:space="preserve">. – 3-е изд., </w:t>
      </w:r>
      <w:proofErr w:type="spellStart"/>
      <w:r w:rsidRPr="00DF2B0F">
        <w:rPr>
          <w:sz w:val="28"/>
          <w:szCs w:val="28"/>
        </w:rPr>
        <w:t>перераб</w:t>
      </w:r>
      <w:proofErr w:type="spellEnd"/>
      <w:r w:rsidRPr="00DF2B0F">
        <w:rPr>
          <w:sz w:val="28"/>
          <w:szCs w:val="28"/>
        </w:rPr>
        <w:t xml:space="preserve">. и доп. – Москва : Университет Синергия, 2020. – 336 </w:t>
      </w:r>
      <w:proofErr w:type="gramStart"/>
      <w:r w:rsidRPr="00DF2B0F">
        <w:rPr>
          <w:sz w:val="28"/>
          <w:szCs w:val="28"/>
        </w:rPr>
        <w:t>с. :</w:t>
      </w:r>
      <w:proofErr w:type="gramEnd"/>
      <w:r w:rsidRPr="00DF2B0F">
        <w:rPr>
          <w:sz w:val="28"/>
          <w:szCs w:val="28"/>
        </w:rPr>
        <w:t xml:space="preserve"> табл., ил. – (Университетская серия). – Режим доступа: по подписке. – URL: </w:t>
      </w:r>
      <w:hyperlink r:id="rId12" w:history="1">
        <w:r w:rsidRPr="00DF2B0F">
          <w:rPr>
            <w:rStyle w:val="a5"/>
            <w:color w:val="auto"/>
            <w:sz w:val="28"/>
            <w:szCs w:val="28"/>
          </w:rPr>
          <w:t>https://biblioclub.ru/index.php?page=book&amp;id=574440</w:t>
        </w:r>
      </w:hyperlink>
    </w:p>
    <w:p w:rsidR="00E74D1F" w:rsidRPr="00DF2B0F" w:rsidRDefault="00E74D1F" w:rsidP="00DF2B0F">
      <w:pPr>
        <w:ind w:firstLine="709"/>
        <w:jc w:val="both"/>
        <w:rPr>
          <w:sz w:val="28"/>
          <w:szCs w:val="28"/>
        </w:rPr>
      </w:pPr>
    </w:p>
    <w:p w:rsidR="00CF1063" w:rsidRPr="0001734E" w:rsidRDefault="00CF1063" w:rsidP="00CF1063">
      <w:pPr>
        <w:ind w:firstLine="567"/>
        <w:rPr>
          <w:i/>
          <w:sz w:val="28"/>
          <w:szCs w:val="28"/>
        </w:rPr>
      </w:pPr>
      <w:r w:rsidRPr="0001734E">
        <w:rPr>
          <w:i/>
          <w:sz w:val="28"/>
          <w:szCs w:val="28"/>
        </w:rPr>
        <w:t>в) Интернет – ресурсы: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6042"/>
      </w:tblGrid>
      <w:tr w:rsidR="00CF1063" w:rsidRPr="000C0CFC" w:rsidTr="00A451DC">
        <w:trPr>
          <w:trHeight w:val="285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rPr>
                <w:sz w:val="28"/>
                <w:szCs w:val="28"/>
              </w:rPr>
            </w:pPr>
            <w:hyperlink r:id="rId13" w:history="1">
              <w:r w:rsidR="00CF1063" w:rsidRPr="00085540">
                <w:rPr>
                  <w:rStyle w:val="a5"/>
                  <w:sz w:val="28"/>
                  <w:szCs w:val="28"/>
                </w:rPr>
                <w:t>http://garant.ru/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система «Гарант»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rPr>
                <w:sz w:val="28"/>
                <w:szCs w:val="28"/>
              </w:rPr>
            </w:pPr>
            <w:hyperlink r:id="rId14" w:history="1">
              <w:r w:rsidR="00CF1063" w:rsidRPr="00085540">
                <w:rPr>
                  <w:rStyle w:val="a5"/>
                  <w:sz w:val="28"/>
                  <w:szCs w:val="28"/>
                </w:rPr>
                <w:t>http://minfin.ru/</w:t>
              </w:r>
            </w:hyperlink>
            <w:r w:rsidR="00CF1063" w:rsidRPr="00085540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Министерства финансов РФ 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rPr>
                <w:sz w:val="28"/>
                <w:szCs w:val="28"/>
              </w:rPr>
            </w:pPr>
            <w:hyperlink r:id="rId15" w:history="1">
              <w:r w:rsidR="00CF1063" w:rsidRPr="00085540">
                <w:rPr>
                  <w:rStyle w:val="a5"/>
                  <w:sz w:val="28"/>
                  <w:szCs w:val="28"/>
                </w:rPr>
                <w:t>http://minec.government-nnov.ru</w:t>
              </w:r>
            </w:hyperlink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Официальный сайт </w:t>
            </w:r>
            <w:hyperlink r:id="rId16" w:history="1">
              <w:r w:rsidRPr="00085540">
                <w:rPr>
                  <w:sz w:val="28"/>
                  <w:szCs w:val="28"/>
                </w:rPr>
                <w:t>Министерства экономики и конкурентной политики Нижегородской области</w:t>
              </w:r>
            </w:hyperlink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www.gks.ru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Росстат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rPr>
                <w:sz w:val="28"/>
                <w:szCs w:val="28"/>
              </w:rPr>
            </w:pPr>
            <w:hyperlink r:id="rId17" w:history="1">
              <w:r w:rsidR="00CF1063" w:rsidRPr="00085540">
                <w:rPr>
                  <w:rStyle w:val="a5"/>
                  <w:sz w:val="28"/>
                  <w:szCs w:val="28"/>
                </w:rPr>
                <w:t>www.skrin.ru</w:t>
              </w:r>
            </w:hyperlink>
            <w:r w:rsidR="00CF1063" w:rsidRPr="00085540">
              <w:rPr>
                <w:sz w:val="28"/>
                <w:szCs w:val="28"/>
              </w:rPr>
              <w:t>.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СКРИН (система комплексного раскрытия информации о предприятиях)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rPr>
                <w:sz w:val="28"/>
                <w:szCs w:val="28"/>
              </w:rPr>
            </w:pPr>
            <w:hyperlink r:id="rId18" w:history="1">
              <w:r w:rsidR="00CF1063" w:rsidRPr="00085540">
                <w:rPr>
                  <w:rStyle w:val="a5"/>
                  <w:sz w:val="28"/>
                  <w:szCs w:val="28"/>
                </w:rPr>
                <w:t>www.imf.org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Международный валютный фонд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rPr>
                <w:sz w:val="28"/>
                <w:szCs w:val="28"/>
              </w:rPr>
            </w:pPr>
            <w:hyperlink r:id="rId19" w:history="1">
              <w:r w:rsidR="00CF1063" w:rsidRPr="00085540">
                <w:rPr>
                  <w:rStyle w:val="a5"/>
                  <w:sz w:val="28"/>
                  <w:szCs w:val="28"/>
                </w:rPr>
                <w:t>www.wto.org</w:t>
              </w:r>
            </w:hyperlink>
            <w:r w:rsidR="00CF1063" w:rsidRPr="00085540">
              <w:rPr>
                <w:sz w:val="28"/>
                <w:szCs w:val="28"/>
              </w:rPr>
              <w:t xml:space="preserve">; </w:t>
            </w: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 xml:space="preserve">Всемирная торговая организация </w:t>
            </w:r>
          </w:p>
        </w:tc>
      </w:tr>
      <w:tr w:rsidR="00CF1063" w:rsidRPr="000C0CFC" w:rsidTr="00A451DC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E947B4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hyperlink r:id="rId20" w:history="1">
              <w:r w:rsidR="00CF1063" w:rsidRPr="00085540">
                <w:rPr>
                  <w:rStyle w:val="a5"/>
                  <w:sz w:val="28"/>
                  <w:szCs w:val="28"/>
                </w:rPr>
                <w:t>www.consultant.ru</w:t>
              </w:r>
            </w:hyperlink>
          </w:p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6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63" w:rsidRPr="00085540" w:rsidRDefault="00CF1063" w:rsidP="00A451DC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085540">
              <w:rPr>
                <w:sz w:val="28"/>
                <w:szCs w:val="28"/>
              </w:rPr>
              <w:t>Справочная правовая система «Консультант Плюс.</w:t>
            </w:r>
          </w:p>
        </w:tc>
      </w:tr>
    </w:tbl>
    <w:p w:rsidR="00E12FF7" w:rsidRPr="000C0CFC" w:rsidRDefault="00E12FF7" w:rsidP="00CF1063">
      <w:pPr>
        <w:ind w:firstLine="567"/>
        <w:rPr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 xml:space="preserve">ьзуемых при проведении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  <w:r w:rsidRPr="001C59D0">
        <w:rPr>
          <w:b/>
          <w:bCs/>
          <w:sz w:val="28"/>
          <w:szCs w:val="28"/>
        </w:rPr>
        <w:t>,</w:t>
      </w:r>
      <w:r w:rsidRPr="000E43DA">
        <w:rPr>
          <w:b/>
          <w:bCs/>
          <w:sz w:val="28"/>
          <w:szCs w:val="28"/>
        </w:rPr>
        <w:t xml:space="preserve"> включая перечень программного обеспечения и информационных справочных систем </w:t>
      </w:r>
    </w:p>
    <w:p w:rsidR="00B6487D" w:rsidRPr="003D384D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lastRenderedPageBreak/>
        <w:t xml:space="preserve">а) </w:t>
      </w:r>
      <w:r w:rsidR="00B6487D" w:rsidRPr="009E2619">
        <w:rPr>
          <w:bCs/>
          <w:i/>
          <w:sz w:val="28"/>
          <w:szCs w:val="28"/>
        </w:rPr>
        <w:t>Перечень программного обеспечения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sz w:val="28"/>
          <w:szCs w:val="28"/>
        </w:rPr>
        <w:t xml:space="preserve">- </w:t>
      </w:r>
      <w:r w:rsidRPr="003D384D">
        <w:rPr>
          <w:bCs/>
          <w:sz w:val="28"/>
          <w:szCs w:val="28"/>
          <w:lang w:eastAsia="ru-RU"/>
        </w:rPr>
        <w:t xml:space="preserve">пакет программ </w:t>
      </w:r>
      <w:r w:rsidRPr="003D384D">
        <w:rPr>
          <w:bCs/>
          <w:sz w:val="28"/>
          <w:szCs w:val="28"/>
          <w:lang w:val="en-US" w:eastAsia="ru-RU"/>
        </w:rPr>
        <w:t>Microsoft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Office</w:t>
      </w:r>
      <w:r w:rsidRPr="003D384D">
        <w:rPr>
          <w:bCs/>
          <w:sz w:val="28"/>
          <w:szCs w:val="28"/>
          <w:lang w:eastAsia="ru-RU"/>
        </w:rPr>
        <w:t>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- 1С: Предприятие;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>- Антиплагиат;</w:t>
      </w:r>
    </w:p>
    <w:p w:rsidR="002C5615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r w:rsidRPr="003D384D">
        <w:rPr>
          <w:bCs/>
          <w:sz w:val="28"/>
          <w:szCs w:val="28"/>
          <w:lang w:val="en-US" w:eastAsia="ru-RU"/>
        </w:rPr>
        <w:t>ABBYY</w:t>
      </w:r>
      <w:r w:rsidRPr="003D384D">
        <w:rPr>
          <w:bCs/>
          <w:sz w:val="28"/>
          <w:szCs w:val="28"/>
          <w:lang w:eastAsia="ru-RU"/>
        </w:rPr>
        <w:t xml:space="preserve"> </w:t>
      </w:r>
      <w:r w:rsidRPr="003D384D">
        <w:rPr>
          <w:bCs/>
          <w:sz w:val="28"/>
          <w:szCs w:val="28"/>
          <w:lang w:val="en-US" w:eastAsia="ru-RU"/>
        </w:rPr>
        <w:t>FineReader</w:t>
      </w:r>
      <w:r w:rsidR="003D384D">
        <w:rPr>
          <w:bCs/>
          <w:sz w:val="28"/>
          <w:szCs w:val="28"/>
          <w:lang w:eastAsia="ru-RU"/>
        </w:rPr>
        <w:t>.</w:t>
      </w:r>
    </w:p>
    <w:p w:rsidR="000C18DE" w:rsidRPr="003D384D" w:rsidRDefault="000C18DE" w:rsidP="002C5615">
      <w:pPr>
        <w:ind w:firstLine="708"/>
        <w:rPr>
          <w:bCs/>
          <w:sz w:val="28"/>
          <w:szCs w:val="28"/>
          <w:lang w:eastAsia="ru-RU"/>
        </w:rPr>
      </w:pPr>
    </w:p>
    <w:p w:rsidR="00B6487D" w:rsidRPr="00604DEE" w:rsidRDefault="009E2619" w:rsidP="009E2619">
      <w:pPr>
        <w:tabs>
          <w:tab w:val="right" w:leader="underscore" w:pos="9356"/>
        </w:tabs>
        <w:ind w:firstLine="709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б) </w:t>
      </w:r>
      <w:r w:rsidR="00B6487D" w:rsidRPr="009E2619">
        <w:rPr>
          <w:bCs/>
          <w:i/>
          <w:sz w:val="28"/>
          <w:szCs w:val="28"/>
        </w:rPr>
        <w:t>Перечен</w:t>
      </w:r>
      <w:r w:rsidR="009D595E" w:rsidRPr="009E2619">
        <w:rPr>
          <w:bCs/>
          <w:i/>
          <w:sz w:val="28"/>
          <w:szCs w:val="28"/>
        </w:rPr>
        <w:t>ь информационных справочных сис</w:t>
      </w:r>
      <w:r w:rsidR="00B6487D" w:rsidRPr="009E2619">
        <w:rPr>
          <w:bCs/>
          <w:i/>
          <w:sz w:val="28"/>
          <w:szCs w:val="28"/>
        </w:rPr>
        <w:t>тем</w:t>
      </w:r>
      <w:r>
        <w:rPr>
          <w:bCs/>
          <w:i/>
          <w:sz w:val="28"/>
          <w:szCs w:val="28"/>
        </w:rPr>
        <w:t>: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1" w:history="1">
        <w:r w:rsidRPr="003D384D">
          <w:rPr>
            <w:rStyle w:val="a5"/>
            <w:bCs/>
            <w:sz w:val="28"/>
            <w:szCs w:val="28"/>
            <w:lang w:eastAsia="ru-RU"/>
          </w:rPr>
          <w:t>www.consultant.ru</w:t>
        </w:r>
      </w:hyperlink>
      <w:r w:rsidRPr="003D384D">
        <w:rPr>
          <w:bCs/>
          <w:sz w:val="28"/>
          <w:szCs w:val="28"/>
          <w:lang w:eastAsia="ru-RU"/>
        </w:rPr>
        <w:t xml:space="preserve"> – справочная правовая система «КонсультантПлюс»;</w:t>
      </w:r>
    </w:p>
    <w:p w:rsidR="002C5615" w:rsidRPr="003D384D" w:rsidRDefault="002C5615" w:rsidP="002C5615">
      <w:pPr>
        <w:ind w:firstLine="708"/>
        <w:rPr>
          <w:bCs/>
          <w:sz w:val="28"/>
          <w:szCs w:val="28"/>
          <w:lang w:eastAsia="ru-RU"/>
        </w:rPr>
      </w:pPr>
      <w:r w:rsidRPr="003D384D">
        <w:rPr>
          <w:bCs/>
          <w:sz w:val="28"/>
          <w:szCs w:val="28"/>
          <w:lang w:eastAsia="ru-RU"/>
        </w:rPr>
        <w:t xml:space="preserve">- </w:t>
      </w:r>
      <w:hyperlink r:id="rId22" w:history="1">
        <w:r w:rsidRPr="003D384D">
          <w:rPr>
            <w:rStyle w:val="a5"/>
            <w:bCs/>
            <w:sz w:val="28"/>
            <w:szCs w:val="28"/>
            <w:lang w:eastAsia="ru-RU"/>
          </w:rPr>
          <w:t>www.garant.ru</w:t>
        </w:r>
      </w:hyperlink>
      <w:r w:rsidRPr="003D384D">
        <w:rPr>
          <w:bCs/>
          <w:sz w:val="28"/>
          <w:szCs w:val="28"/>
          <w:lang w:eastAsia="ru-RU"/>
        </w:rPr>
        <w:t xml:space="preserve"> – Информацио</w:t>
      </w:r>
      <w:r w:rsidR="003D384D">
        <w:rPr>
          <w:bCs/>
          <w:sz w:val="28"/>
          <w:szCs w:val="28"/>
          <w:lang w:eastAsia="ru-RU"/>
        </w:rPr>
        <w:t>нно-правовой портал «ГАРАНТ.РУ».</w:t>
      </w:r>
    </w:p>
    <w:p w:rsidR="00E12FF7" w:rsidRDefault="00E12FF7" w:rsidP="002C5615">
      <w:pPr>
        <w:ind w:firstLine="708"/>
        <w:rPr>
          <w:bCs/>
          <w:i/>
          <w:sz w:val="22"/>
          <w:szCs w:val="22"/>
          <w:lang w:eastAsia="ru-RU"/>
        </w:rPr>
      </w:pPr>
    </w:p>
    <w:p w:rsidR="007017F5" w:rsidRPr="001C59D0" w:rsidRDefault="006830C4" w:rsidP="001C59D0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="007017F5" w:rsidRPr="00D637A1">
        <w:rPr>
          <w:b/>
          <w:bCs/>
          <w:sz w:val="28"/>
          <w:szCs w:val="28"/>
        </w:rPr>
        <w:t>Материально-т</w:t>
      </w:r>
      <w:r>
        <w:rPr>
          <w:b/>
          <w:bCs/>
          <w:sz w:val="28"/>
          <w:szCs w:val="28"/>
        </w:rPr>
        <w:t xml:space="preserve">ехническое обеспечение </w:t>
      </w:r>
      <w:r w:rsidR="001C59D0" w:rsidRPr="001C59D0">
        <w:rPr>
          <w:b/>
          <w:bCs/>
          <w:sz w:val="28"/>
          <w:szCs w:val="28"/>
        </w:rPr>
        <w:t>производственной (</w:t>
      </w:r>
      <w:r w:rsidR="00BA3250">
        <w:rPr>
          <w:b/>
          <w:bCs/>
          <w:sz w:val="28"/>
          <w:szCs w:val="28"/>
        </w:rPr>
        <w:t>преддипломной</w:t>
      </w:r>
      <w:r w:rsidR="001C59D0" w:rsidRPr="001C59D0">
        <w:rPr>
          <w:b/>
          <w:bCs/>
          <w:sz w:val="28"/>
          <w:szCs w:val="28"/>
        </w:rPr>
        <w:t>) практики</w:t>
      </w:r>
    </w:p>
    <w:p w:rsidR="003D384D" w:rsidRDefault="003D384D" w:rsidP="003D384D">
      <w:pPr>
        <w:ind w:firstLine="567"/>
        <w:jc w:val="both"/>
        <w:rPr>
          <w:sz w:val="28"/>
          <w:szCs w:val="28"/>
          <w:shd w:val="clear" w:color="auto" w:fill="FEFEFE"/>
        </w:rPr>
      </w:pPr>
      <w:r w:rsidRPr="00B01850">
        <w:rPr>
          <w:sz w:val="28"/>
          <w:szCs w:val="28"/>
        </w:rPr>
        <w:t xml:space="preserve">Необходим доступ к персональному компьютеру со стандартным набором программного обеспечения и сети </w:t>
      </w:r>
      <w:proofErr w:type="spellStart"/>
      <w:r w:rsidRPr="00B01850">
        <w:rPr>
          <w:sz w:val="28"/>
          <w:szCs w:val="28"/>
        </w:rPr>
        <w:t>Internet</w:t>
      </w:r>
      <w:proofErr w:type="spellEnd"/>
      <w:r w:rsidRPr="00B01850">
        <w:rPr>
          <w:sz w:val="28"/>
          <w:szCs w:val="28"/>
        </w:rPr>
        <w:t>, а также к справочной и научной литературе, к периодическим изданиям в соответствии с направлением подготовки. Доступ к указанному материально-техническому обеспечению практики может быть предоставлен как на базе принимающей организации (базе практики), так и в читальном зале библиотеки НГПУ им. К. Минина</w:t>
      </w:r>
      <w:r w:rsidRPr="00B62CC5">
        <w:rPr>
          <w:sz w:val="28"/>
          <w:szCs w:val="28"/>
          <w:shd w:val="clear" w:color="auto" w:fill="FEFEFE"/>
        </w:rPr>
        <w:t xml:space="preserve">. </w:t>
      </w:r>
    </w:p>
    <w:p w:rsidR="0089615F" w:rsidRDefault="007017F5" w:rsidP="00911D0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911D04">
        <w:rPr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19495" cy="8651189"/>
            <wp:effectExtent l="0" t="0" r="0" b="0"/>
            <wp:docPr id="2" name="Рисунок 2" descr="E:\ОПОП УБ\ЭО-19-1\РП практик ЭО-19\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ОПОП УБ\ЭО-19-1\РП практик ЭО-19\001.BMP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8651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15F" w:rsidRDefault="0089615F">
      <w:pPr>
        <w:suppressAutoHyphens w:val="0"/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89615F" w:rsidRPr="00833582" w:rsidRDefault="0089615F" w:rsidP="0089615F">
      <w:pPr>
        <w:ind w:left="360"/>
        <w:jc w:val="right"/>
        <w:rPr>
          <w:lang w:eastAsia="ru-RU"/>
        </w:rPr>
      </w:pPr>
      <w:r w:rsidRPr="00833582">
        <w:rPr>
          <w:color w:val="000000"/>
          <w:lang w:eastAsia="ru-RU"/>
        </w:rPr>
        <w:lastRenderedPageBreak/>
        <w:t>Приложение 1</w:t>
      </w:r>
    </w:p>
    <w:p w:rsidR="0089615F" w:rsidRPr="00833582" w:rsidRDefault="0089615F" w:rsidP="0089615F">
      <w:pPr>
        <w:rPr>
          <w:lang w:eastAsia="ru-RU"/>
        </w:rPr>
      </w:pPr>
    </w:p>
    <w:p w:rsidR="0089615F" w:rsidRPr="00833582" w:rsidRDefault="0089615F" w:rsidP="0089615F">
      <w:pPr>
        <w:ind w:left="-284"/>
        <w:jc w:val="center"/>
        <w:rPr>
          <w:lang w:eastAsia="ru-RU"/>
        </w:rPr>
      </w:pPr>
      <w:r w:rsidRPr="00833582">
        <w:rPr>
          <w:b/>
          <w:bCs/>
          <w:color w:val="000000"/>
          <w:sz w:val="28"/>
          <w:szCs w:val="28"/>
          <w:lang w:eastAsia="ru-RU"/>
        </w:rPr>
        <w:t xml:space="preserve">Рейтинг-план по </w:t>
      </w:r>
      <w:r>
        <w:rPr>
          <w:b/>
          <w:bCs/>
          <w:sz w:val="28"/>
          <w:szCs w:val="28"/>
        </w:rPr>
        <w:t xml:space="preserve">производственной (преддипломной) </w:t>
      </w:r>
      <w:r w:rsidRPr="00833582">
        <w:rPr>
          <w:b/>
          <w:bCs/>
          <w:color w:val="000000"/>
          <w:sz w:val="28"/>
          <w:szCs w:val="28"/>
          <w:lang w:eastAsia="ru-RU"/>
        </w:rPr>
        <w:t>практике</w:t>
      </w:r>
    </w:p>
    <w:p w:rsidR="0089615F" w:rsidRDefault="0089615F" w:rsidP="0089615F">
      <w:pPr>
        <w:ind w:left="-284"/>
        <w:jc w:val="both"/>
        <w:rPr>
          <w:color w:val="000000"/>
          <w:lang w:eastAsia="ru-RU"/>
        </w:rPr>
      </w:pP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Направление, профиль подготовки </w:t>
      </w:r>
      <w:r w:rsidRPr="00833582">
        <w:rPr>
          <w:b/>
          <w:bCs/>
          <w:color w:val="000000"/>
          <w:lang w:eastAsia="ru-RU"/>
        </w:rPr>
        <w:t>38.0</w:t>
      </w:r>
      <w:r>
        <w:rPr>
          <w:b/>
          <w:bCs/>
          <w:color w:val="000000"/>
          <w:lang w:eastAsia="ru-RU"/>
        </w:rPr>
        <w:t>3</w:t>
      </w:r>
      <w:r w:rsidRPr="00833582">
        <w:rPr>
          <w:b/>
          <w:bCs/>
          <w:color w:val="000000"/>
          <w:lang w:eastAsia="ru-RU"/>
        </w:rPr>
        <w:t xml:space="preserve">.01 Экономика, Экономика </w:t>
      </w:r>
      <w:r>
        <w:rPr>
          <w:b/>
          <w:bCs/>
          <w:color w:val="000000"/>
          <w:lang w:eastAsia="ru-RU"/>
        </w:rPr>
        <w:t>предприятий и организаций</w:t>
      </w:r>
    </w:p>
    <w:p w:rsidR="0089615F" w:rsidRPr="00833582" w:rsidRDefault="0089615F" w:rsidP="0089615F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курс </w:t>
      </w:r>
      <w:r w:rsidR="0003775D">
        <w:rPr>
          <w:color w:val="000000"/>
          <w:lang w:eastAsia="ru-RU"/>
        </w:rPr>
        <w:t>4</w:t>
      </w:r>
      <w:r w:rsidRPr="00833582">
        <w:rPr>
          <w:color w:val="000000"/>
          <w:lang w:eastAsia="ru-RU"/>
        </w:rPr>
        <w:t xml:space="preserve">, семестр </w:t>
      </w:r>
      <w:r w:rsidR="0003775D">
        <w:rPr>
          <w:color w:val="000000"/>
          <w:lang w:eastAsia="ru-RU"/>
        </w:rPr>
        <w:t>7</w:t>
      </w:r>
      <w:r>
        <w:rPr>
          <w:color w:val="000000"/>
          <w:lang w:eastAsia="ru-RU"/>
        </w:rPr>
        <w:t xml:space="preserve"> </w:t>
      </w:r>
      <w:r w:rsidRPr="00833582">
        <w:rPr>
          <w:color w:val="000000"/>
          <w:lang w:eastAsia="ru-RU"/>
        </w:rPr>
        <w:t>20__  /20__  гг.</w:t>
      </w:r>
    </w:p>
    <w:p w:rsidR="0089615F" w:rsidRPr="00833582" w:rsidRDefault="0089615F" w:rsidP="0089615F">
      <w:pPr>
        <w:ind w:left="-284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ЗЕ по плану </w:t>
      </w:r>
      <w:r>
        <w:rPr>
          <w:color w:val="000000"/>
          <w:lang w:eastAsia="ru-RU"/>
        </w:rPr>
        <w:t>3</w:t>
      </w:r>
      <w:r w:rsidRPr="00833582">
        <w:rPr>
          <w:color w:val="000000"/>
          <w:lang w:eastAsia="ru-RU"/>
        </w:rPr>
        <w:t>. </w:t>
      </w: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>Форма промежуточной аттестации «</w:t>
      </w:r>
      <w:r>
        <w:rPr>
          <w:color w:val="000000"/>
          <w:lang w:eastAsia="ru-RU"/>
        </w:rPr>
        <w:t>зачет с оценкой</w:t>
      </w:r>
      <w:r w:rsidRPr="00833582">
        <w:rPr>
          <w:color w:val="000000"/>
          <w:lang w:eastAsia="ru-RU"/>
        </w:rPr>
        <w:t>».</w:t>
      </w: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Количество часов по учебному плану </w:t>
      </w:r>
      <w:r>
        <w:rPr>
          <w:color w:val="000000"/>
          <w:lang w:eastAsia="ru-RU"/>
        </w:rPr>
        <w:t>108</w:t>
      </w:r>
      <w:r w:rsidRPr="00833582">
        <w:rPr>
          <w:color w:val="000000"/>
          <w:lang w:eastAsia="ru-RU"/>
        </w:rPr>
        <w:t>, </w:t>
      </w:r>
    </w:p>
    <w:p w:rsidR="0089615F" w:rsidRPr="00833582" w:rsidRDefault="0089615F" w:rsidP="0089615F">
      <w:pPr>
        <w:ind w:left="-284"/>
        <w:jc w:val="both"/>
        <w:rPr>
          <w:lang w:eastAsia="ru-RU"/>
        </w:rPr>
      </w:pPr>
      <w:r w:rsidRPr="00833582">
        <w:rPr>
          <w:color w:val="000000"/>
          <w:lang w:eastAsia="ru-RU"/>
        </w:rPr>
        <w:t xml:space="preserve">Преподаватель: </w:t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  <w:r w:rsidRPr="00833582">
        <w:rPr>
          <w:color w:val="000000"/>
          <w:u w:val="single"/>
          <w:lang w:eastAsia="ru-RU"/>
        </w:rPr>
        <w:tab/>
      </w:r>
    </w:p>
    <w:p w:rsidR="0089615F" w:rsidRPr="00833582" w:rsidRDefault="0089615F" w:rsidP="0089615F">
      <w:pPr>
        <w:ind w:left="-1560"/>
        <w:jc w:val="center"/>
        <w:rPr>
          <w:lang w:eastAsia="ru-RU"/>
        </w:rPr>
      </w:pPr>
      <w:r w:rsidRPr="00833582">
        <w:rPr>
          <w:rFonts w:cs="Calibri"/>
          <w:color w:val="000000"/>
          <w:sz w:val="13"/>
          <w:szCs w:val="13"/>
          <w:vertAlign w:val="superscript"/>
          <w:lang w:eastAsia="ru-RU"/>
        </w:rPr>
        <w:t>(Ф.И.О., ученая степень, ученое звание)</w:t>
      </w:r>
    </w:p>
    <w:p w:rsidR="0089615F" w:rsidRPr="00833582" w:rsidRDefault="0089615F" w:rsidP="0089615F">
      <w:pPr>
        <w:ind w:left="360"/>
        <w:rPr>
          <w:lang w:eastAsia="ru-RU"/>
        </w:rPr>
      </w:pPr>
      <w:r w:rsidRPr="00833582">
        <w:rPr>
          <w:color w:val="000000"/>
          <w:lang w:eastAsia="ru-RU"/>
        </w:rPr>
        <w:t>Кафедра: Экономики предприятия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9"/>
        <w:gridCol w:w="1911"/>
        <w:gridCol w:w="1342"/>
        <w:gridCol w:w="1124"/>
        <w:gridCol w:w="1666"/>
        <w:gridCol w:w="1910"/>
        <w:gridCol w:w="1371"/>
      </w:tblGrid>
      <w:tr w:rsidR="0089615F" w:rsidRPr="00833582" w:rsidTr="00D33508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Виды деятельности обучающегося на практике*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Число заданий за практику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Баллы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center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Средства  оценивания</w:t>
            </w:r>
          </w:p>
        </w:tc>
      </w:tr>
      <w:tr w:rsidR="0089615F" w:rsidRPr="00833582" w:rsidTr="00D33508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Минимальный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jc w:val="both"/>
              <w:rPr>
                <w:lang w:eastAsia="ru-RU"/>
              </w:rPr>
            </w:pPr>
            <w:r w:rsidRPr="00833582">
              <w:rPr>
                <w:color w:val="000000"/>
                <w:lang w:eastAsia="ru-RU"/>
              </w:rPr>
              <w:t>Максимальный   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9615F" w:rsidRPr="00833582" w:rsidRDefault="0089615F" w:rsidP="00D33508">
            <w:pPr>
              <w:rPr>
                <w:lang w:eastAsia="ru-RU"/>
              </w:rPr>
            </w:pP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Подготовительный этап.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0-5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Экспериментальный этап и анализ полученной информации.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4-6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Подготовка отчета по практике.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6-10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Рейтинговая система</w:t>
            </w:r>
          </w:p>
        </w:tc>
      </w:tr>
      <w:tr w:rsidR="0089615F" w:rsidRPr="00833582" w:rsidTr="00D33508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spacing w:line="0" w:lineRule="atLeast"/>
              <w:rPr>
                <w:lang w:eastAsia="ru-RU"/>
              </w:rPr>
            </w:pPr>
            <w:r w:rsidRPr="00833582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9615F" w:rsidRPr="00833582" w:rsidRDefault="0089615F" w:rsidP="00D33508">
            <w:pPr>
              <w:rPr>
                <w:sz w:val="1"/>
                <w:lang w:eastAsia="ru-RU"/>
              </w:rPr>
            </w:pPr>
          </w:p>
        </w:tc>
      </w:tr>
    </w:tbl>
    <w:p w:rsidR="0089615F" w:rsidRDefault="0089615F" w:rsidP="0089615F">
      <w:pPr>
        <w:rPr>
          <w:lang w:eastAsia="ru-RU"/>
        </w:rPr>
      </w:pPr>
    </w:p>
    <w:p w:rsidR="0089615F" w:rsidRPr="00833582" w:rsidRDefault="0089615F" w:rsidP="0089615F">
      <w:pPr>
        <w:rPr>
          <w:lang w:eastAsia="ru-RU"/>
        </w:rPr>
      </w:pP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>Утверждено на заседании кафедры экономики предприятия</w:t>
      </w: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>Протокол №__________________ от «____» ______________20___ г.</w:t>
      </w: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 xml:space="preserve">Зав. кафедрой ____________________ /_______________/ </w:t>
      </w:r>
      <w:r w:rsidRPr="00833582">
        <w:rPr>
          <w:color w:val="000000"/>
          <w:lang w:eastAsia="ru-RU"/>
        </w:rPr>
        <w:tab/>
      </w:r>
    </w:p>
    <w:p w:rsidR="0089615F" w:rsidRPr="00833582" w:rsidRDefault="0089615F" w:rsidP="0089615F">
      <w:pPr>
        <w:rPr>
          <w:lang w:eastAsia="ru-RU"/>
        </w:rPr>
      </w:pPr>
      <w:r w:rsidRPr="00833582">
        <w:rPr>
          <w:color w:val="000000"/>
          <w:lang w:eastAsia="ru-RU"/>
        </w:rPr>
        <w:t>Преподаватель _____________________</w:t>
      </w: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ind w:left="360"/>
        <w:rPr>
          <w:szCs w:val="28"/>
        </w:rPr>
      </w:pPr>
    </w:p>
    <w:p w:rsidR="0089615F" w:rsidRDefault="0089615F" w:rsidP="0089615F">
      <w:pPr>
        <w:jc w:val="center"/>
      </w:pPr>
    </w:p>
    <w:p w:rsidR="0089615F" w:rsidRDefault="0089615F" w:rsidP="0089615F">
      <w:pPr>
        <w:jc w:val="center"/>
      </w:pPr>
    </w:p>
    <w:p w:rsidR="00DD1052" w:rsidRDefault="00DD1052" w:rsidP="00911D04">
      <w:pPr>
        <w:jc w:val="center"/>
      </w:pPr>
    </w:p>
    <w:sectPr w:rsidR="00DD1052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D77A34"/>
    <w:multiLevelType w:val="hybridMultilevel"/>
    <w:tmpl w:val="DCF4F6D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B22432A"/>
    <w:multiLevelType w:val="hybridMultilevel"/>
    <w:tmpl w:val="EDB0244A"/>
    <w:lvl w:ilvl="0" w:tplc="5DFABD3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6402C"/>
    <w:multiLevelType w:val="hybridMultilevel"/>
    <w:tmpl w:val="2FD45D7E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B9A7B8F"/>
    <w:multiLevelType w:val="hybridMultilevel"/>
    <w:tmpl w:val="EF30C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874F7"/>
    <w:multiLevelType w:val="hybridMultilevel"/>
    <w:tmpl w:val="F0DCB93E"/>
    <w:lvl w:ilvl="0" w:tplc="2C145D7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2F647BA"/>
    <w:multiLevelType w:val="hybridMultilevel"/>
    <w:tmpl w:val="BCFEE9A0"/>
    <w:lvl w:ilvl="0" w:tplc="5DFABD3C">
      <w:start w:val="1"/>
      <w:numFmt w:val="bullet"/>
      <w:lvlText w:val=""/>
      <w:lvlJc w:val="left"/>
      <w:pPr>
        <w:ind w:left="106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3D053427"/>
    <w:multiLevelType w:val="hybridMultilevel"/>
    <w:tmpl w:val="F7A2931A"/>
    <w:lvl w:ilvl="0" w:tplc="6B9255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1AC25BE"/>
    <w:multiLevelType w:val="hybridMultilevel"/>
    <w:tmpl w:val="663C9FF8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AF62F0"/>
    <w:multiLevelType w:val="hybridMultilevel"/>
    <w:tmpl w:val="D43453EC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48842F70"/>
    <w:multiLevelType w:val="hybridMultilevel"/>
    <w:tmpl w:val="4E2417DA"/>
    <w:lvl w:ilvl="0" w:tplc="2C145D7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4C383976"/>
    <w:multiLevelType w:val="hybridMultilevel"/>
    <w:tmpl w:val="FAFC1BA6"/>
    <w:lvl w:ilvl="0" w:tplc="2C145D7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D9E702C"/>
    <w:multiLevelType w:val="hybridMultilevel"/>
    <w:tmpl w:val="65A49B2A"/>
    <w:lvl w:ilvl="0" w:tplc="BB2292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9B5B5E"/>
    <w:multiLevelType w:val="hybridMultilevel"/>
    <w:tmpl w:val="4B5C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B40D5"/>
    <w:multiLevelType w:val="hybridMultilevel"/>
    <w:tmpl w:val="D750BBC6"/>
    <w:lvl w:ilvl="0" w:tplc="5DFABD3C">
      <w:start w:val="1"/>
      <w:numFmt w:val="bullet"/>
      <w:lvlText w:val=""/>
      <w:lvlJc w:val="left"/>
      <w:pPr>
        <w:ind w:left="1353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5A21D62"/>
    <w:multiLevelType w:val="multilevel"/>
    <w:tmpl w:val="963C0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17"/>
  </w:num>
  <w:num w:numId="4">
    <w:abstractNumId w:val="16"/>
  </w:num>
  <w:num w:numId="5">
    <w:abstractNumId w:val="11"/>
  </w:num>
  <w:num w:numId="6">
    <w:abstractNumId w:val="13"/>
  </w:num>
  <w:num w:numId="7">
    <w:abstractNumId w:val="2"/>
  </w:num>
  <w:num w:numId="8">
    <w:abstractNumId w:val="7"/>
  </w:num>
  <w:num w:numId="9">
    <w:abstractNumId w:val="12"/>
  </w:num>
  <w:num w:numId="10">
    <w:abstractNumId w:val="5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8"/>
  </w:num>
  <w:num w:numId="15">
    <w:abstractNumId w:val="10"/>
  </w:num>
  <w:num w:numId="16">
    <w:abstractNumId w:val="3"/>
  </w:num>
  <w:num w:numId="17">
    <w:abstractNumId w:val="9"/>
  </w:num>
  <w:num w:numId="18">
    <w:abstractNumId w:val="15"/>
  </w:num>
  <w:num w:numId="19">
    <w:abstractNumId w:val="1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17F5"/>
    <w:rsid w:val="00004AE0"/>
    <w:rsid w:val="00006BEF"/>
    <w:rsid w:val="00010E29"/>
    <w:rsid w:val="0001699B"/>
    <w:rsid w:val="00036D6E"/>
    <w:rsid w:val="0003775D"/>
    <w:rsid w:val="00075416"/>
    <w:rsid w:val="0008131F"/>
    <w:rsid w:val="00090D69"/>
    <w:rsid w:val="0009437D"/>
    <w:rsid w:val="00094FC2"/>
    <w:rsid w:val="000A7AB5"/>
    <w:rsid w:val="000C18DE"/>
    <w:rsid w:val="000D0E25"/>
    <w:rsid w:val="000E5564"/>
    <w:rsid w:val="000E7C11"/>
    <w:rsid w:val="000E7DAA"/>
    <w:rsid w:val="000F1FDA"/>
    <w:rsid w:val="000F2B29"/>
    <w:rsid w:val="001122E9"/>
    <w:rsid w:val="00125DE5"/>
    <w:rsid w:val="00132104"/>
    <w:rsid w:val="0015132F"/>
    <w:rsid w:val="00152C38"/>
    <w:rsid w:val="00157E7E"/>
    <w:rsid w:val="00160E18"/>
    <w:rsid w:val="0019189C"/>
    <w:rsid w:val="001964E6"/>
    <w:rsid w:val="001A08A8"/>
    <w:rsid w:val="001A08F7"/>
    <w:rsid w:val="001A1559"/>
    <w:rsid w:val="001C59D0"/>
    <w:rsid w:val="001E55D1"/>
    <w:rsid w:val="002028E1"/>
    <w:rsid w:val="0021632A"/>
    <w:rsid w:val="002228E5"/>
    <w:rsid w:val="00241ADC"/>
    <w:rsid w:val="00242E7A"/>
    <w:rsid w:val="002450C8"/>
    <w:rsid w:val="002505CD"/>
    <w:rsid w:val="00264709"/>
    <w:rsid w:val="00266CB3"/>
    <w:rsid w:val="002751C0"/>
    <w:rsid w:val="002766DB"/>
    <w:rsid w:val="00282FDD"/>
    <w:rsid w:val="00292768"/>
    <w:rsid w:val="00297511"/>
    <w:rsid w:val="002A0435"/>
    <w:rsid w:val="002B522A"/>
    <w:rsid w:val="002C5615"/>
    <w:rsid w:val="003042B7"/>
    <w:rsid w:val="00320767"/>
    <w:rsid w:val="003279EA"/>
    <w:rsid w:val="00350D2D"/>
    <w:rsid w:val="00351BE4"/>
    <w:rsid w:val="00365F88"/>
    <w:rsid w:val="0037501F"/>
    <w:rsid w:val="003926ED"/>
    <w:rsid w:val="003A20C0"/>
    <w:rsid w:val="003A33F2"/>
    <w:rsid w:val="003A4CCE"/>
    <w:rsid w:val="003B138B"/>
    <w:rsid w:val="003C3E35"/>
    <w:rsid w:val="003C43E6"/>
    <w:rsid w:val="003C6DA2"/>
    <w:rsid w:val="003D052A"/>
    <w:rsid w:val="003D384D"/>
    <w:rsid w:val="003D5579"/>
    <w:rsid w:val="003D7C17"/>
    <w:rsid w:val="003E2526"/>
    <w:rsid w:val="003E3EC7"/>
    <w:rsid w:val="003F31FB"/>
    <w:rsid w:val="004247E7"/>
    <w:rsid w:val="0043587E"/>
    <w:rsid w:val="00440170"/>
    <w:rsid w:val="00440919"/>
    <w:rsid w:val="00467456"/>
    <w:rsid w:val="004754E8"/>
    <w:rsid w:val="004916BE"/>
    <w:rsid w:val="004A25D9"/>
    <w:rsid w:val="004B2BBF"/>
    <w:rsid w:val="004C5634"/>
    <w:rsid w:val="004D0157"/>
    <w:rsid w:val="00500604"/>
    <w:rsid w:val="00535B99"/>
    <w:rsid w:val="005528FA"/>
    <w:rsid w:val="00560FA3"/>
    <w:rsid w:val="00561F9D"/>
    <w:rsid w:val="00564314"/>
    <w:rsid w:val="00573173"/>
    <w:rsid w:val="0058412D"/>
    <w:rsid w:val="00584CE6"/>
    <w:rsid w:val="00590BA9"/>
    <w:rsid w:val="005B48FD"/>
    <w:rsid w:val="005C4039"/>
    <w:rsid w:val="005C7DAF"/>
    <w:rsid w:val="005D4CB7"/>
    <w:rsid w:val="005F42D2"/>
    <w:rsid w:val="005F751C"/>
    <w:rsid w:val="00602729"/>
    <w:rsid w:val="00604DEE"/>
    <w:rsid w:val="00643F19"/>
    <w:rsid w:val="00651AA8"/>
    <w:rsid w:val="006827F5"/>
    <w:rsid w:val="006830C4"/>
    <w:rsid w:val="00697776"/>
    <w:rsid w:val="006D26A6"/>
    <w:rsid w:val="007017F5"/>
    <w:rsid w:val="00704C2E"/>
    <w:rsid w:val="00722F06"/>
    <w:rsid w:val="00730605"/>
    <w:rsid w:val="00741D43"/>
    <w:rsid w:val="0074374C"/>
    <w:rsid w:val="00751ACF"/>
    <w:rsid w:val="0076061F"/>
    <w:rsid w:val="00765910"/>
    <w:rsid w:val="00771636"/>
    <w:rsid w:val="0078298B"/>
    <w:rsid w:val="00792771"/>
    <w:rsid w:val="007B0D9C"/>
    <w:rsid w:val="007B53B8"/>
    <w:rsid w:val="007C0C21"/>
    <w:rsid w:val="007D4237"/>
    <w:rsid w:val="00804544"/>
    <w:rsid w:val="0080508E"/>
    <w:rsid w:val="008108DE"/>
    <w:rsid w:val="00833E30"/>
    <w:rsid w:val="00847E5C"/>
    <w:rsid w:val="008556E2"/>
    <w:rsid w:val="00873EF4"/>
    <w:rsid w:val="0089615F"/>
    <w:rsid w:val="008978AC"/>
    <w:rsid w:val="008B55EE"/>
    <w:rsid w:val="008D2465"/>
    <w:rsid w:val="0090194D"/>
    <w:rsid w:val="00911D04"/>
    <w:rsid w:val="0092441A"/>
    <w:rsid w:val="00930A22"/>
    <w:rsid w:val="0093496C"/>
    <w:rsid w:val="009B2A87"/>
    <w:rsid w:val="009D595E"/>
    <w:rsid w:val="009E2619"/>
    <w:rsid w:val="009E62D4"/>
    <w:rsid w:val="00A1159D"/>
    <w:rsid w:val="00A3380E"/>
    <w:rsid w:val="00A549C6"/>
    <w:rsid w:val="00A70749"/>
    <w:rsid w:val="00A7110F"/>
    <w:rsid w:val="00A74942"/>
    <w:rsid w:val="00AB3E87"/>
    <w:rsid w:val="00AC0D54"/>
    <w:rsid w:val="00AC1BC3"/>
    <w:rsid w:val="00AC74BB"/>
    <w:rsid w:val="00AE7C0C"/>
    <w:rsid w:val="00AF6B71"/>
    <w:rsid w:val="00B01AB8"/>
    <w:rsid w:val="00B365DA"/>
    <w:rsid w:val="00B42E58"/>
    <w:rsid w:val="00B44D5D"/>
    <w:rsid w:val="00B53738"/>
    <w:rsid w:val="00B551CF"/>
    <w:rsid w:val="00B6487D"/>
    <w:rsid w:val="00B708D7"/>
    <w:rsid w:val="00B91887"/>
    <w:rsid w:val="00B92CD8"/>
    <w:rsid w:val="00BA1124"/>
    <w:rsid w:val="00BA2163"/>
    <w:rsid w:val="00BA3250"/>
    <w:rsid w:val="00BA4363"/>
    <w:rsid w:val="00BD4808"/>
    <w:rsid w:val="00C024FD"/>
    <w:rsid w:val="00C02B09"/>
    <w:rsid w:val="00C40F56"/>
    <w:rsid w:val="00C65F0E"/>
    <w:rsid w:val="00C843EC"/>
    <w:rsid w:val="00CA2CD9"/>
    <w:rsid w:val="00CB690B"/>
    <w:rsid w:val="00CC6075"/>
    <w:rsid w:val="00CD0ACA"/>
    <w:rsid w:val="00CD5261"/>
    <w:rsid w:val="00CE39B7"/>
    <w:rsid w:val="00CE53F9"/>
    <w:rsid w:val="00CF1063"/>
    <w:rsid w:val="00CF3324"/>
    <w:rsid w:val="00D076C7"/>
    <w:rsid w:val="00D37471"/>
    <w:rsid w:val="00D40112"/>
    <w:rsid w:val="00D43628"/>
    <w:rsid w:val="00D53214"/>
    <w:rsid w:val="00D734D2"/>
    <w:rsid w:val="00D810AB"/>
    <w:rsid w:val="00D81602"/>
    <w:rsid w:val="00DA5F0B"/>
    <w:rsid w:val="00DB046F"/>
    <w:rsid w:val="00DC5258"/>
    <w:rsid w:val="00DD1052"/>
    <w:rsid w:val="00DD292C"/>
    <w:rsid w:val="00DE5A7B"/>
    <w:rsid w:val="00DE7E21"/>
    <w:rsid w:val="00DF2B0F"/>
    <w:rsid w:val="00E12FF7"/>
    <w:rsid w:val="00E43CC0"/>
    <w:rsid w:val="00E458E5"/>
    <w:rsid w:val="00E562F2"/>
    <w:rsid w:val="00E74D1F"/>
    <w:rsid w:val="00E87CCC"/>
    <w:rsid w:val="00E947B4"/>
    <w:rsid w:val="00E96A4B"/>
    <w:rsid w:val="00EC42A2"/>
    <w:rsid w:val="00ED1497"/>
    <w:rsid w:val="00EF3283"/>
    <w:rsid w:val="00EF3676"/>
    <w:rsid w:val="00F044DF"/>
    <w:rsid w:val="00F30646"/>
    <w:rsid w:val="00F324FE"/>
    <w:rsid w:val="00F53245"/>
    <w:rsid w:val="00F63EA1"/>
    <w:rsid w:val="00F74457"/>
    <w:rsid w:val="00F87E0D"/>
    <w:rsid w:val="00FA180F"/>
    <w:rsid w:val="00FA44CA"/>
    <w:rsid w:val="00FC5C6B"/>
    <w:rsid w:val="00FE3FD4"/>
    <w:rsid w:val="00FE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79133D-0929-4FB2-A3F5-4B5AC55AB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3D384D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uiPriority w:val="99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2751C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ED149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2">
    <w:name w:val="Абзац списка2"/>
    <w:basedOn w:val="a"/>
    <w:uiPriority w:val="99"/>
    <w:qFormat/>
    <w:rsid w:val="00ED1497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D1497"/>
  </w:style>
  <w:style w:type="character" w:customStyle="1" w:styleId="10">
    <w:name w:val="Заголовок 1 Знак"/>
    <w:basedOn w:val="a0"/>
    <w:link w:val="1"/>
    <w:uiPriority w:val="9"/>
    <w:rsid w:val="003D384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FE3FD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1">
    <w:name w:val="Абзац списка1"/>
    <w:basedOn w:val="a"/>
    <w:uiPriority w:val="99"/>
    <w:qFormat/>
    <w:rsid w:val="00CF1063"/>
    <w:pPr>
      <w:suppressAutoHyphens w:val="0"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598550" TargetMode="External"/><Relationship Id="rId13" Type="http://schemas.openxmlformats.org/officeDocument/2006/relationships/hyperlink" Target="http://garant.ru/" TargetMode="External"/><Relationship Id="rId18" Type="http://schemas.openxmlformats.org/officeDocument/2006/relationships/hyperlink" Target="http://www.imf.or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consultant.ru" TargetMode="External"/><Relationship Id="rId7" Type="http://schemas.openxmlformats.org/officeDocument/2006/relationships/hyperlink" Target="http://biblioclub.ru/index.php?page=book&amp;id=493429" TargetMode="External"/><Relationship Id="rId12" Type="http://schemas.openxmlformats.org/officeDocument/2006/relationships/hyperlink" Target="https://biblioclub.ru/index.php?page=book&amp;id=574440" TargetMode="External"/><Relationship Id="rId17" Type="http://schemas.openxmlformats.org/officeDocument/2006/relationships/hyperlink" Target="http://www.skrin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minec.government-nnov.ru/?id=1000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biblioclub.ru/index.php?page=book&amp;id=598587" TargetMode="External"/><Relationship Id="rId11" Type="http://schemas.openxmlformats.org/officeDocument/2006/relationships/hyperlink" Target="https://biblioclub.ru/index.php?page=book&amp;id=612083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minec.government-nnov.ru" TargetMode="External"/><Relationship Id="rId23" Type="http://schemas.openxmlformats.org/officeDocument/2006/relationships/image" Target="media/image1.png"/><Relationship Id="rId10" Type="http://schemas.openxmlformats.org/officeDocument/2006/relationships/hyperlink" Target="https://biblioclub.ru/index.php?page=book&amp;id=614090" TargetMode="External"/><Relationship Id="rId19" Type="http://schemas.openxmlformats.org/officeDocument/2006/relationships/hyperlink" Target="http://www.wto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600310" TargetMode="External"/><Relationship Id="rId14" Type="http://schemas.openxmlformats.org/officeDocument/2006/relationships/hyperlink" Target="http://minfin.ru/" TargetMode="External"/><Relationship Id="rId22" Type="http://schemas.openxmlformats.org/officeDocument/2006/relationships/hyperlink" Target="http://www.gar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DECFDA-9A84-4C39-BA5B-F899E3B34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15</Pages>
  <Words>3800</Words>
  <Characters>21660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34</cp:revision>
  <cp:lastPrinted>2019-10-23T05:36:00Z</cp:lastPrinted>
  <dcterms:created xsi:type="dcterms:W3CDTF">2019-03-13T19:48:00Z</dcterms:created>
  <dcterms:modified xsi:type="dcterms:W3CDTF">2021-09-27T15:06:00Z</dcterms:modified>
</cp:coreProperties>
</file>